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C759" w14:textId="77777777" w:rsidR="002628B1" w:rsidRPr="00A87246" w:rsidRDefault="002628B1" w:rsidP="004C4BE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E"/>
          <w14:ligatures w14:val="none"/>
        </w:rPr>
      </w:pPr>
    </w:p>
    <w:p w14:paraId="63A14D97" w14:textId="77777777" w:rsidR="002628B1" w:rsidRPr="00A87246" w:rsidRDefault="002628B1" w:rsidP="004C4BE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E"/>
          <w14:ligatures w14:val="none"/>
        </w:rPr>
      </w:pPr>
    </w:p>
    <w:p w14:paraId="57B9030B" w14:textId="51CA941F" w:rsidR="004C4BE5" w:rsidRPr="004C4BE5" w:rsidRDefault="004C4BE5" w:rsidP="004C4BE5">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n-IE"/>
          <w14:ligatures w14:val="none"/>
        </w:rPr>
      </w:pPr>
      <w:r w:rsidRPr="004C4BE5">
        <w:rPr>
          <w:rFonts w:ascii="Times New Roman" w:eastAsia="Times New Roman" w:hAnsi="Times New Roman" w:cs="Times New Roman"/>
          <w:b/>
          <w:bCs/>
          <w:kern w:val="36"/>
          <w:sz w:val="32"/>
          <w:szCs w:val="32"/>
          <w:lang w:eastAsia="en-IE"/>
          <w14:ligatures w14:val="none"/>
        </w:rPr>
        <w:t>ABACAS Kilbarrack</w:t>
      </w:r>
    </w:p>
    <w:p w14:paraId="6FB68EF7"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32"/>
          <w:szCs w:val="32"/>
          <w:lang w:eastAsia="en-IE"/>
          <w14:ligatures w14:val="none"/>
        </w:rPr>
      </w:pPr>
      <w:r w:rsidRPr="004C4BE5">
        <w:rPr>
          <w:rFonts w:ascii="Times New Roman" w:eastAsia="Times New Roman" w:hAnsi="Times New Roman" w:cs="Times New Roman"/>
          <w:b/>
          <w:bCs/>
          <w:kern w:val="0"/>
          <w:sz w:val="32"/>
          <w:szCs w:val="32"/>
          <w:lang w:eastAsia="en-IE"/>
          <w14:ligatures w14:val="none"/>
        </w:rPr>
        <w:t>Data Protection Policy</w:t>
      </w:r>
    </w:p>
    <w:p w14:paraId="49978EFE"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56558A74"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2AAD585D"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5723A18E"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0CF9A027"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5F81AA4B"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0C6EECF2"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1684B065"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7B6FDA2B"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0D11AEC4"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7A6A5484"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p>
    <w:p w14:paraId="5C393873"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1A376E38"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noProof/>
          <w:kern w:val="0"/>
          <w:sz w:val="24"/>
          <w:szCs w:val="24"/>
          <w:lang w:eastAsia="en-IE"/>
        </w:rPr>
        <mc:AlternateContent>
          <mc:Choice Requires="wps">
            <w:drawing>
              <wp:anchor distT="0" distB="0" distL="114300" distR="114300" simplePos="0" relativeHeight="251658240" behindDoc="0" locked="0" layoutInCell="1" allowOverlap="1" wp14:anchorId="798A39C8" wp14:editId="46D7974E">
                <wp:simplePos x="0" y="0"/>
                <wp:positionH relativeFrom="column">
                  <wp:posOffset>2080260</wp:posOffset>
                </wp:positionH>
                <wp:positionV relativeFrom="paragraph">
                  <wp:posOffset>131445</wp:posOffset>
                </wp:positionV>
                <wp:extent cx="3606800" cy="626745"/>
                <wp:effectExtent l="0" t="0" r="1270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626745"/>
                        </a:xfrm>
                        <a:prstGeom prst="rect">
                          <a:avLst/>
                        </a:prstGeom>
                        <a:solidFill>
                          <a:srgbClr val="FFFFFF"/>
                        </a:solidFill>
                        <a:ln w="9525">
                          <a:solidFill>
                            <a:srgbClr val="000000"/>
                          </a:solidFill>
                          <a:miter lim="800000"/>
                          <a:headEnd/>
                          <a:tailEnd/>
                        </a:ln>
                      </wps:spPr>
                      <wps:txbx>
                        <w:txbxContent>
                          <w:p w14:paraId="5486E187" w14:textId="2632CAED" w:rsidR="004C4BE5" w:rsidRPr="00B37E57" w:rsidRDefault="004C4BE5" w:rsidP="004C4BE5">
                            <w:pPr>
                              <w:jc w:val="right"/>
                              <w:rPr>
                                <w:rFonts w:ascii="Times New Roman" w:hAnsi="Times New Roman" w:cs="Times New Roman"/>
                              </w:rPr>
                            </w:pPr>
                            <w:r w:rsidRPr="00B37E57">
                              <w:rPr>
                                <w:rFonts w:ascii="Times New Roman" w:hAnsi="Times New Roman" w:cs="Times New Roman"/>
                              </w:rPr>
                              <w:t xml:space="preserve">Ratified by Board of Management – March </w:t>
                            </w:r>
                            <w:r w:rsidR="00242CD7">
                              <w:rPr>
                                <w:rFonts w:ascii="Times New Roman" w:hAnsi="Times New Roman" w:cs="Times New Roman"/>
                              </w:rPr>
                              <w:t>16</w:t>
                            </w:r>
                            <w:r w:rsidR="00242CD7" w:rsidRPr="00242CD7">
                              <w:rPr>
                                <w:rFonts w:ascii="Times New Roman" w:hAnsi="Times New Roman" w:cs="Times New Roman"/>
                                <w:vertAlign w:val="superscript"/>
                              </w:rPr>
                              <w:t>th</w:t>
                            </w:r>
                            <w:proofErr w:type="gramStart"/>
                            <w:r w:rsidR="00242CD7">
                              <w:rPr>
                                <w:rFonts w:ascii="Times New Roman" w:hAnsi="Times New Roman" w:cs="Times New Roman"/>
                              </w:rPr>
                              <w:t xml:space="preserve"> </w:t>
                            </w:r>
                            <w:r w:rsidRPr="00B37E57">
                              <w:rPr>
                                <w:rFonts w:ascii="Times New Roman" w:hAnsi="Times New Roman" w:cs="Times New Roman"/>
                              </w:rPr>
                              <w:t>2026</w:t>
                            </w:r>
                            <w:proofErr w:type="gramEnd"/>
                            <w:r w:rsidRPr="00B37E57">
                              <w:rPr>
                                <w:rFonts w:ascii="Times New Roman" w:hAnsi="Times New Roman" w:cs="Times New Roman"/>
                              </w:rPr>
                              <w:t xml:space="preserve"> </w:t>
                            </w:r>
                          </w:p>
                          <w:p w14:paraId="5586E2E4" w14:textId="77777777" w:rsidR="004C4BE5" w:rsidRPr="00B37E57" w:rsidRDefault="004C4BE5" w:rsidP="004C4BE5">
                            <w:pPr>
                              <w:jc w:val="right"/>
                              <w:rPr>
                                <w:rFonts w:ascii="Times New Roman" w:hAnsi="Times New Roman" w:cs="Times New Roman"/>
                              </w:rPr>
                            </w:pPr>
                            <w:r w:rsidRPr="00B37E57">
                              <w:rPr>
                                <w:rFonts w:ascii="Times New Roman" w:hAnsi="Times New Roman" w:cs="Times New Roman"/>
                              </w:rPr>
                              <w:t>Policy Review – March 2028</w:t>
                            </w:r>
                          </w:p>
                          <w:p w14:paraId="32BB1F6B" w14:textId="77777777" w:rsidR="004C4BE5" w:rsidRDefault="004C4BE5" w:rsidP="004C4BE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8A39C8" id="_x0000_t202" coordsize="21600,21600" o:spt="202" path="m,l,21600r21600,l21600,xe">
                <v:stroke joinstyle="miter"/>
                <v:path gradientshapeok="t" o:connecttype="rect"/>
              </v:shapetype>
              <v:shape id="Text Box 2" o:spid="_x0000_s1026" type="#_x0000_t202" style="position:absolute;left:0;text-align:left;margin-left:163.8pt;margin-top:10.35pt;width:284pt;height:49.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">
                <v:textbox style="mso-fit-shape-to-text:t">
                  <w:txbxContent>
                    <w:p w14:paraId="5486E187" w14:textId="2632CAED" w:rsidR="004C4BE5" w:rsidRPr="00B37E57" w:rsidRDefault="004C4BE5" w:rsidP="004C4BE5">
                      <w:pPr>
                        <w:jc w:val="right"/>
                        <w:rPr>
                          <w:rFonts w:ascii="Times New Roman" w:hAnsi="Times New Roman" w:cs="Times New Roman"/>
                        </w:rPr>
                      </w:pPr>
                      <w:r w:rsidRPr="00B37E57">
                        <w:rPr>
                          <w:rFonts w:ascii="Times New Roman" w:hAnsi="Times New Roman" w:cs="Times New Roman"/>
                        </w:rPr>
                        <w:t xml:space="preserve">Ratified by Board of Management – March </w:t>
                      </w:r>
                      <w:r w:rsidR="00242CD7">
                        <w:rPr>
                          <w:rFonts w:ascii="Times New Roman" w:hAnsi="Times New Roman" w:cs="Times New Roman"/>
                        </w:rPr>
                        <w:t>16</w:t>
                      </w:r>
                      <w:r w:rsidR="00242CD7" w:rsidRPr="00242CD7">
                        <w:rPr>
                          <w:rFonts w:ascii="Times New Roman" w:hAnsi="Times New Roman" w:cs="Times New Roman"/>
                          <w:vertAlign w:val="superscript"/>
                        </w:rPr>
                        <w:t>th</w:t>
                      </w:r>
                      <w:proofErr w:type="gramStart"/>
                      <w:r w:rsidR="00242CD7">
                        <w:rPr>
                          <w:rFonts w:ascii="Times New Roman" w:hAnsi="Times New Roman" w:cs="Times New Roman"/>
                        </w:rPr>
                        <w:t xml:space="preserve"> </w:t>
                      </w:r>
                      <w:r w:rsidRPr="00B37E57">
                        <w:rPr>
                          <w:rFonts w:ascii="Times New Roman" w:hAnsi="Times New Roman" w:cs="Times New Roman"/>
                        </w:rPr>
                        <w:t>2026</w:t>
                      </w:r>
                      <w:proofErr w:type="gramEnd"/>
                      <w:r w:rsidRPr="00B37E57">
                        <w:rPr>
                          <w:rFonts w:ascii="Times New Roman" w:hAnsi="Times New Roman" w:cs="Times New Roman"/>
                        </w:rPr>
                        <w:t xml:space="preserve"> </w:t>
                      </w:r>
                    </w:p>
                    <w:p w14:paraId="5586E2E4" w14:textId="77777777" w:rsidR="004C4BE5" w:rsidRPr="00B37E57" w:rsidRDefault="004C4BE5" w:rsidP="004C4BE5">
                      <w:pPr>
                        <w:jc w:val="right"/>
                        <w:rPr>
                          <w:rFonts w:ascii="Times New Roman" w:hAnsi="Times New Roman" w:cs="Times New Roman"/>
                        </w:rPr>
                      </w:pPr>
                      <w:r w:rsidRPr="00B37E57">
                        <w:rPr>
                          <w:rFonts w:ascii="Times New Roman" w:hAnsi="Times New Roman" w:cs="Times New Roman"/>
                        </w:rPr>
                        <w:t>Policy Review – March 2028</w:t>
                      </w:r>
                    </w:p>
                    <w:p w14:paraId="32BB1F6B" w14:textId="77777777" w:rsidR="004C4BE5" w:rsidRDefault="004C4BE5" w:rsidP="004C4BE5"/>
                  </w:txbxContent>
                </v:textbox>
              </v:shape>
            </w:pict>
          </mc:Fallback>
        </mc:AlternateContent>
      </w:r>
    </w:p>
    <w:p w14:paraId="5B8C1709"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285C930E"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02825150"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5C7619A4"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39C28F88"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780934E9"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143FCD0D"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p>
    <w:p w14:paraId="5CFFB303" w14:textId="77777777" w:rsidR="004C4BE5" w:rsidRPr="00A87246" w:rsidRDefault="004C4BE5" w:rsidP="004C4BE5">
      <w:pPr>
        <w:spacing w:after="0" w:line="240" w:lineRule="auto"/>
        <w:rPr>
          <w:rFonts w:ascii="Times New Roman" w:eastAsia="Times New Roman" w:hAnsi="Times New Roman" w:cs="Times New Roman"/>
          <w:b/>
          <w:bCs/>
          <w:kern w:val="0"/>
          <w:sz w:val="24"/>
          <w:szCs w:val="24"/>
          <w:lang w:eastAsia="en-IE"/>
          <w14:ligatures w14:val="none"/>
        </w:rPr>
      </w:pPr>
    </w:p>
    <w:p w14:paraId="5E229E3D" w14:textId="77777777" w:rsidR="00A87246" w:rsidRDefault="00A87246"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p>
    <w:p w14:paraId="58835BF2" w14:textId="3373020E"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1. Introduction</w:t>
      </w:r>
    </w:p>
    <w:p w14:paraId="6D4ED2A6" w14:textId="77777777" w:rsidR="00A55656" w:rsidRPr="00A55656" w:rsidRDefault="00A55656" w:rsidP="00A55656">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55656">
        <w:rPr>
          <w:rFonts w:ascii="Times New Roman" w:eastAsia="Times New Roman" w:hAnsi="Times New Roman" w:cs="Times New Roman"/>
          <w:kern w:val="0"/>
          <w:sz w:val="24"/>
          <w:szCs w:val="24"/>
          <w:lang w:eastAsia="en-IE"/>
          <w14:ligatures w14:val="none"/>
        </w:rPr>
        <w:t xml:space="preserve">ABACAS Kilbarrack Special School processes personal data in accordance with the </w:t>
      </w:r>
      <w:r w:rsidRPr="00A55656">
        <w:rPr>
          <w:rFonts w:ascii="Times New Roman" w:eastAsia="Times New Roman" w:hAnsi="Times New Roman" w:cs="Times New Roman"/>
          <w:b/>
          <w:bCs/>
          <w:kern w:val="0"/>
          <w:sz w:val="24"/>
          <w:szCs w:val="24"/>
          <w:lang w:eastAsia="en-IE"/>
          <w14:ligatures w14:val="none"/>
        </w:rPr>
        <w:t>General Data Protection Regulation (EU) 2016/679 (GDPR)</w:t>
      </w:r>
      <w:r w:rsidRPr="00A55656">
        <w:rPr>
          <w:rFonts w:ascii="Times New Roman" w:eastAsia="Times New Roman" w:hAnsi="Times New Roman" w:cs="Times New Roman"/>
          <w:kern w:val="0"/>
          <w:sz w:val="24"/>
          <w:szCs w:val="24"/>
          <w:lang w:eastAsia="en-IE"/>
          <w14:ligatures w14:val="none"/>
        </w:rPr>
        <w:t xml:space="preserve"> and the </w:t>
      </w:r>
      <w:r w:rsidRPr="00A55656">
        <w:rPr>
          <w:rFonts w:ascii="Times New Roman" w:eastAsia="Times New Roman" w:hAnsi="Times New Roman" w:cs="Times New Roman"/>
          <w:b/>
          <w:bCs/>
          <w:kern w:val="0"/>
          <w:sz w:val="24"/>
          <w:szCs w:val="24"/>
          <w:lang w:eastAsia="en-IE"/>
          <w14:ligatures w14:val="none"/>
        </w:rPr>
        <w:t>Data Protection Act 2018</w:t>
      </w:r>
      <w:r w:rsidRPr="00A55656">
        <w:rPr>
          <w:rFonts w:ascii="Times New Roman" w:eastAsia="Times New Roman" w:hAnsi="Times New Roman" w:cs="Times New Roman"/>
          <w:kern w:val="0"/>
          <w:sz w:val="24"/>
          <w:szCs w:val="24"/>
          <w:lang w:eastAsia="en-IE"/>
          <w14:ligatures w14:val="none"/>
        </w:rPr>
        <w:t>, which replaces the Data Protection Acts 1988 and 2003.</w:t>
      </w:r>
    </w:p>
    <w:p w14:paraId="03F41D06" w14:textId="77777777" w:rsidR="00A55656" w:rsidRPr="00A55656" w:rsidRDefault="00A55656" w:rsidP="00A55656">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55656">
        <w:rPr>
          <w:rFonts w:ascii="Times New Roman" w:eastAsia="Times New Roman" w:hAnsi="Times New Roman" w:cs="Times New Roman"/>
          <w:kern w:val="0"/>
          <w:sz w:val="24"/>
          <w:szCs w:val="24"/>
          <w:lang w:eastAsia="en-IE"/>
          <w14:ligatures w14:val="none"/>
        </w:rPr>
        <w:t>This policy applies to all school staff, the Board of Management, parents/guardians, students, and other individuals, including prospective students and job applicants. It outlines the measures taken by the school to protect personal data and ensures that such data is stored securely in compliance with relevant legislation.</w:t>
      </w:r>
    </w:p>
    <w:p w14:paraId="6114C7E3" w14:textId="0F34698D" w:rsidR="00A55656" w:rsidRPr="00A87246" w:rsidRDefault="00A55656"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55656">
        <w:rPr>
          <w:rFonts w:ascii="Times New Roman" w:eastAsia="Times New Roman" w:hAnsi="Times New Roman" w:cs="Times New Roman"/>
          <w:kern w:val="0"/>
          <w:sz w:val="24"/>
          <w:szCs w:val="24"/>
          <w:lang w:eastAsia="en-IE"/>
          <w14:ligatures w14:val="none"/>
        </w:rPr>
        <w:t>The school acts as a Data Controller for personal data relating to past, present, and prospective staff, students, parents/guardians, and other members of the school community. In this capacity, the school complies with the principles of data protection as set out in the GDPR and the Data Protection Act 2018, which can be summarised as follows:</w:t>
      </w:r>
    </w:p>
    <w:p w14:paraId="605F54F1" w14:textId="77777777" w:rsidR="004C4BE5" w:rsidRPr="004C4BE5" w:rsidRDefault="004C4BE5" w:rsidP="004C4BE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Fair Processing:</w:t>
      </w:r>
      <w:r w:rsidRPr="004C4BE5">
        <w:rPr>
          <w:rFonts w:ascii="Times New Roman" w:eastAsia="Times New Roman" w:hAnsi="Times New Roman" w:cs="Times New Roman"/>
          <w:kern w:val="0"/>
          <w:sz w:val="24"/>
          <w:szCs w:val="24"/>
          <w:lang w:eastAsia="en-IE"/>
          <w14:ligatures w14:val="none"/>
        </w:rPr>
        <w:t xml:space="preserve"> Data is collected and processed fairly, generally with the informed consent of the individual or their parents/guardians.</w:t>
      </w:r>
    </w:p>
    <w:p w14:paraId="444A9A7C" w14:textId="77777777" w:rsidR="004C4BE5" w:rsidRPr="004C4BE5" w:rsidRDefault="004C4BE5" w:rsidP="004C4BE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Specified Purpose:</w:t>
      </w:r>
      <w:r w:rsidRPr="004C4BE5">
        <w:rPr>
          <w:rFonts w:ascii="Times New Roman" w:eastAsia="Times New Roman" w:hAnsi="Times New Roman" w:cs="Times New Roman"/>
          <w:kern w:val="0"/>
          <w:sz w:val="24"/>
          <w:szCs w:val="24"/>
          <w:lang w:eastAsia="en-IE"/>
          <w14:ligatures w14:val="none"/>
        </w:rPr>
        <w:t xml:space="preserve"> Data is collected for explicit and lawful purposes, and individuals are informed of its use.</w:t>
      </w:r>
    </w:p>
    <w:p w14:paraId="7D156754" w14:textId="77777777" w:rsidR="004C4BE5" w:rsidRPr="004C4BE5" w:rsidRDefault="004C4BE5" w:rsidP="004C4BE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Purpose Limitation:</w:t>
      </w:r>
      <w:r w:rsidRPr="004C4BE5">
        <w:rPr>
          <w:rFonts w:ascii="Times New Roman" w:eastAsia="Times New Roman" w:hAnsi="Times New Roman" w:cs="Times New Roman"/>
          <w:kern w:val="0"/>
          <w:sz w:val="24"/>
          <w:szCs w:val="24"/>
          <w:lang w:eastAsia="en-IE"/>
          <w14:ligatures w14:val="none"/>
        </w:rPr>
        <w:t xml:space="preserve"> Data is processed only in ways compatible with the original purpose for which it was gathered.</w:t>
      </w:r>
    </w:p>
    <w:p w14:paraId="3929EB04" w14:textId="77777777" w:rsidR="004C4BE5" w:rsidRPr="004C4BE5" w:rsidRDefault="004C4BE5" w:rsidP="004C4BE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Data Security:</w:t>
      </w:r>
      <w:r w:rsidRPr="004C4BE5">
        <w:rPr>
          <w:rFonts w:ascii="Times New Roman" w:eastAsia="Times New Roman" w:hAnsi="Times New Roman" w:cs="Times New Roman"/>
          <w:kern w:val="0"/>
          <w:sz w:val="24"/>
          <w:szCs w:val="24"/>
          <w:lang w:eastAsia="en-IE"/>
          <w14:ligatures w14:val="none"/>
        </w:rPr>
        <w:t xml:space="preserve"> Access to personal data is restricted and protected physically and electronically.</w:t>
      </w:r>
    </w:p>
    <w:p w14:paraId="1829C8B4" w14:textId="77777777" w:rsidR="004C4BE5" w:rsidRPr="004C4BE5" w:rsidRDefault="004C4BE5" w:rsidP="004C4BE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Accuracy:</w:t>
      </w:r>
      <w:r w:rsidRPr="004C4BE5">
        <w:rPr>
          <w:rFonts w:ascii="Times New Roman" w:eastAsia="Times New Roman" w:hAnsi="Times New Roman" w:cs="Times New Roman"/>
          <w:kern w:val="0"/>
          <w:sz w:val="24"/>
          <w:szCs w:val="24"/>
          <w:lang w:eastAsia="en-IE"/>
          <w14:ligatures w14:val="none"/>
        </w:rPr>
        <w:t xml:space="preserve"> Individuals are responsible for informing the school of changes to their personal data, and the school ensures records are updated accordingly.</w:t>
      </w:r>
    </w:p>
    <w:p w14:paraId="16056979" w14:textId="77777777" w:rsidR="004C4BE5" w:rsidRPr="004C4BE5" w:rsidRDefault="004C4BE5" w:rsidP="004C4BE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Data Minimisation:</w:t>
      </w:r>
      <w:r w:rsidRPr="004C4BE5">
        <w:rPr>
          <w:rFonts w:ascii="Times New Roman" w:eastAsia="Times New Roman" w:hAnsi="Times New Roman" w:cs="Times New Roman"/>
          <w:kern w:val="0"/>
          <w:sz w:val="24"/>
          <w:szCs w:val="24"/>
          <w:lang w:eastAsia="en-IE"/>
          <w14:ligatures w14:val="none"/>
        </w:rPr>
        <w:t xml:space="preserve"> Only necessary information is collected.</w:t>
      </w:r>
    </w:p>
    <w:p w14:paraId="68AC16C1" w14:textId="77777777" w:rsidR="004C4BE5" w:rsidRPr="004C4BE5" w:rsidRDefault="004C4BE5" w:rsidP="004C4BE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Retention:</w:t>
      </w:r>
      <w:r w:rsidRPr="004C4BE5">
        <w:rPr>
          <w:rFonts w:ascii="Times New Roman" w:eastAsia="Times New Roman" w:hAnsi="Times New Roman" w:cs="Times New Roman"/>
          <w:kern w:val="0"/>
          <w:sz w:val="24"/>
          <w:szCs w:val="24"/>
          <w:lang w:eastAsia="en-IE"/>
          <w14:ligatures w14:val="none"/>
        </w:rPr>
        <w:t xml:space="preserve"> Data is retained only as long as necessary, in accordance with DES, Revenue, and legal requirements.</w:t>
      </w:r>
    </w:p>
    <w:p w14:paraId="2CF1D51D" w14:textId="77777777" w:rsidR="004C4BE5" w:rsidRPr="004C4BE5" w:rsidRDefault="004C4BE5" w:rsidP="004C4BE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Access:</w:t>
      </w:r>
      <w:r w:rsidRPr="004C4BE5">
        <w:rPr>
          <w:rFonts w:ascii="Times New Roman" w:eastAsia="Times New Roman" w:hAnsi="Times New Roman" w:cs="Times New Roman"/>
          <w:kern w:val="0"/>
          <w:sz w:val="24"/>
          <w:szCs w:val="24"/>
          <w:lang w:eastAsia="en-IE"/>
          <w14:ligatures w14:val="none"/>
        </w:rPr>
        <w:t xml:space="preserve"> Individuals may request access to their personal data.</w:t>
      </w:r>
    </w:p>
    <w:p w14:paraId="54897BB2"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Purpose:</w:t>
      </w:r>
      <w:r w:rsidRPr="004C4BE5">
        <w:rPr>
          <w:rFonts w:ascii="Times New Roman" w:eastAsia="Times New Roman" w:hAnsi="Times New Roman" w:cs="Times New Roman"/>
          <w:kern w:val="0"/>
          <w:sz w:val="24"/>
          <w:szCs w:val="24"/>
          <w:lang w:eastAsia="en-IE"/>
          <w14:ligatures w14:val="none"/>
        </w:rPr>
        <w:t xml:space="preserve"> This policy ensures statutory compliance, informs staff of their obligations, and explains how personal data is handled.</w:t>
      </w:r>
    </w:p>
    <w:p w14:paraId="395B446A"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Scope:</w:t>
      </w:r>
      <w:r w:rsidRPr="004C4BE5">
        <w:rPr>
          <w:rFonts w:ascii="Times New Roman" w:eastAsia="Times New Roman" w:hAnsi="Times New Roman" w:cs="Times New Roman"/>
          <w:kern w:val="0"/>
          <w:sz w:val="24"/>
          <w:szCs w:val="24"/>
          <w:lang w:eastAsia="en-IE"/>
          <w14:ligatures w14:val="none"/>
        </w:rPr>
        <w:t xml:space="preserve"> Applies to all individuals whose personal data the school handles.</w:t>
      </w:r>
    </w:p>
    <w:p w14:paraId="7D5C6DCC"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5014E328">
          <v:rect id="_x0000_i1026" style="width:0;height:1.5pt" o:hralign="center" o:hrstd="t" o:hr="t" fillcolor="#a0a0a0" stroked="f"/>
        </w:pict>
      </w:r>
    </w:p>
    <w:p w14:paraId="5DED1C66"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2. Rationale</w:t>
      </w:r>
    </w:p>
    <w:p w14:paraId="02CA6272" w14:textId="77777777" w:rsidR="00D31653" w:rsidRPr="00D31653" w:rsidRDefault="00D31653" w:rsidP="00D31653">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31653">
        <w:rPr>
          <w:rFonts w:ascii="Times New Roman" w:eastAsia="Times New Roman" w:hAnsi="Times New Roman" w:cs="Times New Roman"/>
          <w:kern w:val="0"/>
          <w:sz w:val="24"/>
          <w:szCs w:val="24"/>
          <w:lang w:eastAsia="en-IE"/>
          <w14:ligatures w14:val="none"/>
        </w:rPr>
        <w:t xml:space="preserve">The school must comply with both educational legislation and data protection law, including the </w:t>
      </w:r>
      <w:r w:rsidRPr="00D31653">
        <w:rPr>
          <w:rFonts w:ascii="Times New Roman" w:eastAsia="Times New Roman" w:hAnsi="Times New Roman" w:cs="Times New Roman"/>
          <w:b/>
          <w:bCs/>
          <w:kern w:val="0"/>
          <w:sz w:val="24"/>
          <w:szCs w:val="24"/>
          <w:lang w:eastAsia="en-IE"/>
          <w14:ligatures w14:val="none"/>
        </w:rPr>
        <w:t>General Data Protection Regulation (GDPR)</w:t>
      </w:r>
      <w:r w:rsidRPr="00D31653">
        <w:rPr>
          <w:rFonts w:ascii="Times New Roman" w:eastAsia="Times New Roman" w:hAnsi="Times New Roman" w:cs="Times New Roman"/>
          <w:kern w:val="0"/>
          <w:sz w:val="24"/>
          <w:szCs w:val="24"/>
          <w:lang w:eastAsia="en-IE"/>
          <w14:ligatures w14:val="none"/>
        </w:rPr>
        <w:t>, which came into effect on 25 May 2018.</w:t>
      </w:r>
    </w:p>
    <w:p w14:paraId="292F62E4" w14:textId="77777777" w:rsidR="00D31653" w:rsidRPr="00D31653" w:rsidRDefault="00D31653" w:rsidP="00D31653">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31653">
        <w:rPr>
          <w:rFonts w:ascii="Times New Roman" w:eastAsia="Times New Roman" w:hAnsi="Times New Roman" w:cs="Times New Roman"/>
          <w:kern w:val="0"/>
          <w:sz w:val="24"/>
          <w:szCs w:val="24"/>
          <w:lang w:eastAsia="en-IE"/>
          <w14:ligatures w14:val="none"/>
        </w:rPr>
        <w:t>This policy explains:</w:t>
      </w:r>
    </w:p>
    <w:p w14:paraId="19F19681" w14:textId="77777777" w:rsidR="00D31653" w:rsidRPr="00D31653" w:rsidRDefault="00D31653" w:rsidP="00D31653">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31653">
        <w:rPr>
          <w:rFonts w:ascii="Times New Roman" w:eastAsia="Times New Roman" w:hAnsi="Times New Roman" w:cs="Times New Roman"/>
          <w:kern w:val="0"/>
          <w:sz w:val="24"/>
          <w:szCs w:val="24"/>
          <w:lang w:eastAsia="en-IE"/>
          <w14:ligatures w14:val="none"/>
        </w:rPr>
        <w:t>What data is collected</w:t>
      </w:r>
    </w:p>
    <w:p w14:paraId="64279CE4" w14:textId="77777777" w:rsidR="00D31653" w:rsidRPr="00D31653" w:rsidRDefault="00D31653" w:rsidP="00D31653">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31653">
        <w:rPr>
          <w:rFonts w:ascii="Times New Roman" w:eastAsia="Times New Roman" w:hAnsi="Times New Roman" w:cs="Times New Roman"/>
          <w:kern w:val="0"/>
          <w:sz w:val="24"/>
          <w:szCs w:val="24"/>
          <w:lang w:eastAsia="en-IE"/>
          <w14:ligatures w14:val="none"/>
        </w:rPr>
        <w:t>Why it is collected</w:t>
      </w:r>
    </w:p>
    <w:p w14:paraId="5EBAC259" w14:textId="77777777" w:rsidR="00D31653" w:rsidRPr="00D31653" w:rsidRDefault="00D31653" w:rsidP="00D31653">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31653">
        <w:rPr>
          <w:rFonts w:ascii="Times New Roman" w:eastAsia="Times New Roman" w:hAnsi="Times New Roman" w:cs="Times New Roman"/>
          <w:kern w:val="0"/>
          <w:sz w:val="24"/>
          <w:szCs w:val="24"/>
          <w:lang w:eastAsia="en-IE"/>
          <w14:ligatures w14:val="none"/>
        </w:rPr>
        <w:t>How long it will be stored</w:t>
      </w:r>
    </w:p>
    <w:p w14:paraId="3DBEC346" w14:textId="77777777" w:rsidR="00D31653" w:rsidRPr="00D31653" w:rsidRDefault="00D31653" w:rsidP="00D31653">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31653">
        <w:rPr>
          <w:rFonts w:ascii="Times New Roman" w:eastAsia="Times New Roman" w:hAnsi="Times New Roman" w:cs="Times New Roman"/>
          <w:kern w:val="0"/>
          <w:sz w:val="24"/>
          <w:szCs w:val="24"/>
          <w:lang w:eastAsia="en-IE"/>
          <w14:ligatures w14:val="none"/>
        </w:rPr>
        <w:lastRenderedPageBreak/>
        <w:t>With whom it may be shared</w:t>
      </w:r>
    </w:p>
    <w:p w14:paraId="5A562055" w14:textId="77777777" w:rsidR="00D31653" w:rsidRPr="00D31653" w:rsidRDefault="00D31653" w:rsidP="00D31653">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31653">
        <w:rPr>
          <w:rFonts w:ascii="Times New Roman" w:eastAsia="Times New Roman" w:hAnsi="Times New Roman" w:cs="Times New Roman"/>
          <w:kern w:val="0"/>
          <w:sz w:val="24"/>
          <w:szCs w:val="24"/>
          <w:lang w:eastAsia="en-IE"/>
          <w14:ligatures w14:val="none"/>
        </w:rPr>
        <w:t>Safe data protection practices safeguard personal data, ensure accurate record-keeping, support effective school management and evaluation, and help maintain continuity despite changes in personnel.</w:t>
      </w:r>
    </w:p>
    <w:p w14:paraId="1B618898" w14:textId="2734D2BC" w:rsidR="004C4BE5" w:rsidRPr="004C4BE5" w:rsidRDefault="00D31653" w:rsidP="0046549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31653">
        <w:rPr>
          <w:rFonts w:ascii="Times New Roman" w:eastAsia="Times New Roman" w:hAnsi="Times New Roman" w:cs="Times New Roman"/>
          <w:kern w:val="0"/>
          <w:sz w:val="24"/>
          <w:szCs w:val="24"/>
          <w:lang w:eastAsia="en-IE"/>
          <w14:ligatures w14:val="none"/>
        </w:rPr>
        <w:t xml:space="preserve">The school is the Data Controller of personal data relating to its past, present, and prospective staff, students, parents/guardians, and other members of the school community. Formally, the Controller’s statutory responsibility lies with the Board of Management. The </w:t>
      </w:r>
      <w:r w:rsidR="00A87246" w:rsidRPr="00D31653">
        <w:rPr>
          <w:rFonts w:ascii="Times New Roman" w:eastAsia="Times New Roman" w:hAnsi="Times New Roman" w:cs="Times New Roman"/>
          <w:kern w:val="0"/>
          <w:sz w:val="24"/>
          <w:szCs w:val="24"/>
          <w:lang w:eastAsia="en-IE"/>
          <w14:ligatures w14:val="none"/>
        </w:rPr>
        <w:t>principal</w:t>
      </w:r>
      <w:r w:rsidRPr="00D31653">
        <w:rPr>
          <w:rFonts w:ascii="Times New Roman" w:eastAsia="Times New Roman" w:hAnsi="Times New Roman" w:cs="Times New Roman"/>
          <w:kern w:val="0"/>
          <w:sz w:val="24"/>
          <w:szCs w:val="24"/>
          <w:lang w:eastAsia="en-IE"/>
          <w14:ligatures w14:val="none"/>
        </w:rPr>
        <w:t xml:space="preserve"> is responsible for coordinating the implementation of this policy and ensuring that all staff who handle or have access to personal data are familiar with and comply with their responsibilities under this policy.</w:t>
      </w:r>
    </w:p>
    <w:p w14:paraId="07C1E818" w14:textId="615CBB0B" w:rsidR="004C4BE5" w:rsidRPr="004C4BE5" w:rsidRDefault="004C4BE5" w:rsidP="004C4BE5">
      <w:pPr>
        <w:keepNext/>
        <w:tabs>
          <w:tab w:val="left" w:pos="567"/>
        </w:tabs>
        <w:autoSpaceDE w:val="0"/>
        <w:spacing w:before="60" w:after="60"/>
        <w:jc w:val="both"/>
        <w:rPr>
          <w:rFonts w:ascii="Times New Roman" w:hAnsi="Times New Roman" w:cs="Times New Roman"/>
          <w:sz w:val="24"/>
          <w:szCs w:val="24"/>
        </w:rPr>
      </w:pPr>
      <w:r w:rsidRPr="004C4BE5">
        <w:rPr>
          <w:rFonts w:ascii="Times New Roman" w:hAnsi="Times New Roman" w:cs="Times New Roman"/>
          <w:b/>
          <w:sz w:val="24"/>
          <w:szCs w:val="24"/>
        </w:rPr>
        <w:t>Name</w:t>
      </w:r>
      <w:r w:rsidRPr="004C4BE5">
        <w:rPr>
          <w:rFonts w:ascii="Times New Roman" w:hAnsi="Times New Roman" w:cs="Times New Roman"/>
          <w:sz w:val="24"/>
          <w:szCs w:val="24"/>
        </w:rPr>
        <w:tab/>
      </w:r>
      <w:r w:rsidRPr="004C4BE5">
        <w:rPr>
          <w:rFonts w:ascii="Times New Roman" w:hAnsi="Times New Roman" w:cs="Times New Roman"/>
          <w:sz w:val="24"/>
          <w:szCs w:val="24"/>
        </w:rPr>
        <w:tab/>
      </w:r>
      <w:r w:rsidRPr="004C4BE5">
        <w:rPr>
          <w:rFonts w:ascii="Times New Roman" w:hAnsi="Times New Roman" w:cs="Times New Roman"/>
          <w:sz w:val="24"/>
          <w:szCs w:val="24"/>
        </w:rPr>
        <w:tab/>
      </w:r>
      <w:r w:rsidRPr="004C4BE5">
        <w:rPr>
          <w:rFonts w:ascii="Times New Roman" w:hAnsi="Times New Roman" w:cs="Times New Roman"/>
          <w:sz w:val="24"/>
          <w:szCs w:val="24"/>
        </w:rPr>
        <w:tab/>
        <w:t xml:space="preserve"> </w:t>
      </w:r>
      <w:r w:rsidRPr="004C4BE5">
        <w:rPr>
          <w:rFonts w:ascii="Times New Roman" w:hAnsi="Times New Roman" w:cs="Times New Roman"/>
          <w:b/>
          <w:sz w:val="24"/>
          <w:szCs w:val="24"/>
        </w:rPr>
        <w:t>Responsibility</w:t>
      </w:r>
    </w:p>
    <w:p w14:paraId="34F18F07" w14:textId="77777777" w:rsidR="004C4BE5" w:rsidRPr="004C4BE5" w:rsidRDefault="004C4BE5" w:rsidP="004C4BE5">
      <w:pPr>
        <w:keepNext/>
        <w:tabs>
          <w:tab w:val="left" w:pos="567"/>
        </w:tabs>
        <w:autoSpaceDE w:val="0"/>
        <w:spacing w:before="60" w:after="60"/>
        <w:jc w:val="both"/>
        <w:rPr>
          <w:rFonts w:ascii="Times New Roman" w:hAnsi="Times New Roman" w:cs="Times New Roman"/>
          <w:sz w:val="24"/>
          <w:szCs w:val="24"/>
        </w:rPr>
      </w:pPr>
      <w:r w:rsidRPr="004C4BE5">
        <w:rPr>
          <w:rFonts w:ascii="Times New Roman" w:hAnsi="Times New Roman" w:cs="Times New Roman"/>
          <w:sz w:val="24"/>
          <w:szCs w:val="24"/>
        </w:rPr>
        <w:t>Board of Management</w:t>
      </w:r>
      <w:r w:rsidRPr="004C4BE5">
        <w:rPr>
          <w:rFonts w:ascii="Times New Roman" w:hAnsi="Times New Roman" w:cs="Times New Roman"/>
          <w:sz w:val="24"/>
          <w:szCs w:val="24"/>
        </w:rPr>
        <w:tab/>
      </w:r>
      <w:r w:rsidRPr="004C4BE5">
        <w:rPr>
          <w:rFonts w:ascii="Times New Roman" w:hAnsi="Times New Roman" w:cs="Times New Roman"/>
          <w:sz w:val="24"/>
          <w:szCs w:val="24"/>
        </w:rPr>
        <w:tab/>
        <w:t xml:space="preserve"> Data Controller</w:t>
      </w:r>
    </w:p>
    <w:p w14:paraId="3208BCC3" w14:textId="77777777" w:rsidR="004C4BE5" w:rsidRPr="004C4BE5" w:rsidRDefault="004C4BE5" w:rsidP="004C4BE5">
      <w:pPr>
        <w:keepNext/>
        <w:tabs>
          <w:tab w:val="left" w:pos="567"/>
        </w:tabs>
        <w:autoSpaceDE w:val="0"/>
        <w:spacing w:before="60" w:after="60"/>
        <w:jc w:val="both"/>
        <w:rPr>
          <w:rFonts w:ascii="Times New Roman" w:hAnsi="Times New Roman" w:cs="Times New Roman"/>
          <w:sz w:val="24"/>
          <w:szCs w:val="24"/>
        </w:rPr>
      </w:pPr>
      <w:r w:rsidRPr="004C4BE5">
        <w:rPr>
          <w:rFonts w:ascii="Times New Roman" w:hAnsi="Times New Roman" w:cs="Times New Roman"/>
          <w:sz w:val="24"/>
          <w:szCs w:val="24"/>
        </w:rPr>
        <w:t>Principal</w:t>
      </w:r>
      <w:r w:rsidRPr="004C4BE5">
        <w:rPr>
          <w:rFonts w:ascii="Times New Roman" w:hAnsi="Times New Roman" w:cs="Times New Roman"/>
          <w:sz w:val="24"/>
          <w:szCs w:val="24"/>
        </w:rPr>
        <w:tab/>
      </w:r>
      <w:r w:rsidRPr="004C4BE5">
        <w:rPr>
          <w:rFonts w:ascii="Times New Roman" w:hAnsi="Times New Roman" w:cs="Times New Roman"/>
          <w:sz w:val="24"/>
          <w:szCs w:val="24"/>
        </w:rPr>
        <w:tab/>
      </w:r>
      <w:r w:rsidRPr="004C4BE5">
        <w:rPr>
          <w:rFonts w:ascii="Times New Roman" w:hAnsi="Times New Roman" w:cs="Times New Roman"/>
          <w:sz w:val="24"/>
          <w:szCs w:val="24"/>
        </w:rPr>
        <w:tab/>
        <w:t xml:space="preserve"> Implementation of Policy</w:t>
      </w:r>
    </w:p>
    <w:p w14:paraId="143E47AE" w14:textId="77777777" w:rsidR="004C4BE5" w:rsidRPr="004C4BE5" w:rsidRDefault="004C4BE5" w:rsidP="004C4BE5">
      <w:pPr>
        <w:keepNext/>
        <w:tabs>
          <w:tab w:val="left" w:pos="567"/>
        </w:tabs>
        <w:autoSpaceDE w:val="0"/>
        <w:spacing w:before="60" w:after="60"/>
        <w:jc w:val="both"/>
        <w:rPr>
          <w:rFonts w:ascii="Times New Roman" w:hAnsi="Times New Roman" w:cs="Times New Roman"/>
          <w:sz w:val="24"/>
          <w:szCs w:val="24"/>
        </w:rPr>
      </w:pPr>
      <w:r w:rsidRPr="004C4BE5">
        <w:rPr>
          <w:rFonts w:ascii="Times New Roman" w:hAnsi="Times New Roman" w:cs="Times New Roman"/>
          <w:sz w:val="24"/>
          <w:szCs w:val="24"/>
        </w:rPr>
        <w:t>All Staff</w:t>
      </w:r>
      <w:r w:rsidRPr="004C4BE5">
        <w:rPr>
          <w:rFonts w:ascii="Times New Roman" w:hAnsi="Times New Roman" w:cs="Times New Roman"/>
          <w:sz w:val="24"/>
          <w:szCs w:val="24"/>
        </w:rPr>
        <w:tab/>
      </w:r>
      <w:r w:rsidRPr="004C4BE5">
        <w:rPr>
          <w:rFonts w:ascii="Times New Roman" w:hAnsi="Times New Roman" w:cs="Times New Roman"/>
          <w:sz w:val="24"/>
          <w:szCs w:val="24"/>
        </w:rPr>
        <w:tab/>
      </w:r>
      <w:r w:rsidRPr="004C4BE5">
        <w:rPr>
          <w:rFonts w:ascii="Times New Roman" w:hAnsi="Times New Roman" w:cs="Times New Roman"/>
          <w:sz w:val="24"/>
          <w:szCs w:val="24"/>
        </w:rPr>
        <w:tab/>
        <w:t xml:space="preserve"> Adherence to the Data Processing Principles </w:t>
      </w:r>
    </w:p>
    <w:p w14:paraId="34509296" w14:textId="77777777" w:rsidR="004C4BE5" w:rsidRPr="004C4BE5" w:rsidRDefault="004C4BE5" w:rsidP="004C4BE5">
      <w:pPr>
        <w:keepNext/>
        <w:tabs>
          <w:tab w:val="left" w:pos="567"/>
        </w:tabs>
        <w:autoSpaceDE w:val="0"/>
        <w:spacing w:before="60" w:after="60"/>
        <w:jc w:val="both"/>
        <w:rPr>
          <w:rFonts w:ascii="Times New Roman" w:hAnsi="Times New Roman" w:cs="Times New Roman"/>
          <w:sz w:val="24"/>
          <w:szCs w:val="24"/>
        </w:rPr>
      </w:pPr>
      <w:r w:rsidRPr="004C4BE5">
        <w:rPr>
          <w:rFonts w:ascii="Times New Roman" w:hAnsi="Times New Roman" w:cs="Times New Roman"/>
          <w:sz w:val="24"/>
          <w:szCs w:val="24"/>
        </w:rPr>
        <w:t xml:space="preserve">Entire School Community </w:t>
      </w:r>
      <w:r w:rsidRPr="004C4BE5">
        <w:rPr>
          <w:rFonts w:ascii="Times New Roman" w:hAnsi="Times New Roman" w:cs="Times New Roman"/>
          <w:sz w:val="24"/>
          <w:szCs w:val="24"/>
        </w:rPr>
        <w:tab/>
        <w:t xml:space="preserve"> Awareness and Respect for all Personal Data</w:t>
      </w:r>
    </w:p>
    <w:p w14:paraId="12145D10" w14:textId="77777777" w:rsidR="004C4BE5" w:rsidRPr="004C4BE5" w:rsidRDefault="004C4BE5" w:rsidP="004C4BE5">
      <w:pPr>
        <w:keepNext/>
        <w:tabs>
          <w:tab w:val="left" w:pos="567"/>
        </w:tabs>
        <w:autoSpaceDE w:val="0"/>
        <w:spacing w:before="60" w:after="60"/>
        <w:jc w:val="both"/>
        <w:rPr>
          <w:rFonts w:ascii="Times New Roman" w:hAnsi="Times New Roman" w:cs="Times New Roman"/>
          <w:sz w:val="24"/>
          <w:szCs w:val="24"/>
        </w:rPr>
      </w:pPr>
    </w:p>
    <w:p w14:paraId="58BC0039" w14:textId="77777777" w:rsidR="004D2FB5" w:rsidRPr="004D2FB5" w:rsidRDefault="004D2FB5" w:rsidP="004D2FB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D2FB5">
        <w:rPr>
          <w:rFonts w:ascii="Times New Roman" w:eastAsia="Times New Roman" w:hAnsi="Times New Roman" w:cs="Times New Roman"/>
          <w:b/>
          <w:bCs/>
          <w:kern w:val="0"/>
          <w:sz w:val="24"/>
          <w:szCs w:val="24"/>
          <w:lang w:eastAsia="en-IE"/>
          <w14:ligatures w14:val="none"/>
        </w:rPr>
        <w:t>Lawful Bases for Processing Personal Data</w:t>
      </w:r>
    </w:p>
    <w:p w14:paraId="3F616F56" w14:textId="77777777" w:rsidR="004D2FB5" w:rsidRPr="004D2FB5" w:rsidRDefault="004D2FB5" w:rsidP="004D2FB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D2FB5">
        <w:rPr>
          <w:rFonts w:ascii="Times New Roman" w:eastAsia="Times New Roman" w:hAnsi="Times New Roman" w:cs="Times New Roman"/>
          <w:kern w:val="0"/>
          <w:sz w:val="24"/>
          <w:szCs w:val="24"/>
          <w:lang w:eastAsia="en-IE"/>
          <w14:ligatures w14:val="none"/>
        </w:rPr>
        <w:t xml:space="preserve">Personal data is processed only where a lawful basis under </w:t>
      </w:r>
      <w:r w:rsidRPr="004D2FB5">
        <w:rPr>
          <w:rFonts w:ascii="Times New Roman" w:eastAsia="Times New Roman" w:hAnsi="Times New Roman" w:cs="Times New Roman"/>
          <w:b/>
          <w:bCs/>
          <w:kern w:val="0"/>
          <w:sz w:val="24"/>
          <w:szCs w:val="24"/>
          <w:lang w:eastAsia="en-IE"/>
          <w14:ligatures w14:val="none"/>
        </w:rPr>
        <w:t>Article 6 of the General Data Protection Regulation (GDPR)</w:t>
      </w:r>
      <w:r w:rsidRPr="004D2FB5">
        <w:rPr>
          <w:rFonts w:ascii="Times New Roman" w:eastAsia="Times New Roman" w:hAnsi="Times New Roman" w:cs="Times New Roman"/>
          <w:kern w:val="0"/>
          <w:sz w:val="24"/>
          <w:szCs w:val="24"/>
          <w:lang w:eastAsia="en-IE"/>
          <w14:ligatures w14:val="none"/>
        </w:rPr>
        <w:t xml:space="preserve"> applies. The school relies on the following lawful bases:</w:t>
      </w:r>
    </w:p>
    <w:p w14:paraId="17F90DE9" w14:textId="77777777" w:rsidR="004D2FB5" w:rsidRPr="004D2FB5" w:rsidRDefault="004D2FB5" w:rsidP="004D2FB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D2FB5">
        <w:rPr>
          <w:rFonts w:ascii="Times New Roman" w:eastAsia="Times New Roman" w:hAnsi="Times New Roman" w:cs="Times New Roman"/>
          <w:b/>
          <w:bCs/>
          <w:kern w:val="0"/>
          <w:sz w:val="24"/>
          <w:szCs w:val="24"/>
          <w:lang w:eastAsia="en-IE"/>
          <w14:ligatures w14:val="none"/>
        </w:rPr>
        <w:t>Legal Obligation</w:t>
      </w:r>
      <w:r w:rsidRPr="004D2FB5">
        <w:rPr>
          <w:rFonts w:ascii="Times New Roman" w:eastAsia="Times New Roman" w:hAnsi="Times New Roman" w:cs="Times New Roman"/>
          <w:kern w:val="0"/>
          <w:sz w:val="24"/>
          <w:szCs w:val="24"/>
          <w:lang w:eastAsia="en-IE"/>
          <w14:ligatures w14:val="none"/>
        </w:rPr>
        <w:t xml:space="preserve"> – processing necessary to comply with education, employment, child protection, and health and safety legislation.</w:t>
      </w:r>
    </w:p>
    <w:p w14:paraId="48976B0D" w14:textId="77777777" w:rsidR="004D2FB5" w:rsidRPr="004D2FB5" w:rsidRDefault="004D2FB5" w:rsidP="004D2FB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D2FB5">
        <w:rPr>
          <w:rFonts w:ascii="Times New Roman" w:eastAsia="Times New Roman" w:hAnsi="Times New Roman" w:cs="Times New Roman"/>
          <w:b/>
          <w:bCs/>
          <w:kern w:val="0"/>
          <w:sz w:val="24"/>
          <w:szCs w:val="24"/>
          <w:lang w:eastAsia="en-IE"/>
          <w14:ligatures w14:val="none"/>
        </w:rPr>
        <w:t>Public Task</w:t>
      </w:r>
      <w:r w:rsidRPr="004D2FB5">
        <w:rPr>
          <w:rFonts w:ascii="Times New Roman" w:eastAsia="Times New Roman" w:hAnsi="Times New Roman" w:cs="Times New Roman"/>
          <w:kern w:val="0"/>
          <w:sz w:val="24"/>
          <w:szCs w:val="24"/>
          <w:lang w:eastAsia="en-IE"/>
          <w14:ligatures w14:val="none"/>
        </w:rPr>
        <w:t xml:space="preserve"> – processing necessary for the performance of tasks carried out in the public interest, including the provision of education and the safeguarding of pupil welfare.</w:t>
      </w:r>
    </w:p>
    <w:p w14:paraId="73F2AF88" w14:textId="77777777" w:rsidR="004D2FB5" w:rsidRPr="004D2FB5" w:rsidRDefault="004D2FB5" w:rsidP="004D2FB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D2FB5">
        <w:rPr>
          <w:rFonts w:ascii="Times New Roman" w:eastAsia="Times New Roman" w:hAnsi="Times New Roman" w:cs="Times New Roman"/>
          <w:b/>
          <w:bCs/>
          <w:kern w:val="0"/>
          <w:sz w:val="24"/>
          <w:szCs w:val="24"/>
          <w:lang w:eastAsia="en-IE"/>
          <w14:ligatures w14:val="none"/>
        </w:rPr>
        <w:t>Vital Interests</w:t>
      </w:r>
      <w:r w:rsidRPr="004D2FB5">
        <w:rPr>
          <w:rFonts w:ascii="Times New Roman" w:eastAsia="Times New Roman" w:hAnsi="Times New Roman" w:cs="Times New Roman"/>
          <w:kern w:val="0"/>
          <w:sz w:val="24"/>
          <w:szCs w:val="24"/>
          <w:lang w:eastAsia="en-IE"/>
          <w14:ligatures w14:val="none"/>
        </w:rPr>
        <w:t xml:space="preserve"> – processing necessary to protect the life or physical safety of a data subject or another person in emergency situations.</w:t>
      </w:r>
    </w:p>
    <w:p w14:paraId="2E4E3C99" w14:textId="70A240FA" w:rsidR="004D2FB5" w:rsidRPr="00A87246" w:rsidRDefault="004D2FB5" w:rsidP="004C4BE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D2FB5">
        <w:rPr>
          <w:rFonts w:ascii="Times New Roman" w:eastAsia="Times New Roman" w:hAnsi="Times New Roman" w:cs="Times New Roman"/>
          <w:b/>
          <w:bCs/>
          <w:kern w:val="0"/>
          <w:sz w:val="24"/>
          <w:szCs w:val="24"/>
          <w:lang w:eastAsia="en-IE"/>
          <w14:ligatures w14:val="none"/>
        </w:rPr>
        <w:t>Consent</w:t>
      </w:r>
      <w:r w:rsidRPr="004D2FB5">
        <w:rPr>
          <w:rFonts w:ascii="Times New Roman" w:eastAsia="Times New Roman" w:hAnsi="Times New Roman" w:cs="Times New Roman"/>
          <w:kern w:val="0"/>
          <w:sz w:val="24"/>
          <w:szCs w:val="24"/>
          <w:lang w:eastAsia="en-IE"/>
          <w14:ligatures w14:val="none"/>
        </w:rPr>
        <w:t xml:space="preserve"> – processing based on explicit consent, such as for photographs, media publications, or participation in optional activities. Consent may be withdrawn at any time.</w:t>
      </w:r>
    </w:p>
    <w:p w14:paraId="78EA477C" w14:textId="78A9E8FA" w:rsidR="004C4BE5" w:rsidRPr="004C4BE5" w:rsidRDefault="00B15D6A" w:rsidP="00A87246">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C5B4D59">
          <v:rect id="_x0000_i1027" style="width:0;height:1.5pt" o:hralign="center" o:hrstd="t" o:hr="t" fillcolor="#a0a0a0" stroked="f"/>
        </w:pict>
      </w:r>
    </w:p>
    <w:p w14:paraId="363547D9" w14:textId="6DDE34F6" w:rsidR="00957FB1" w:rsidRPr="00A87246" w:rsidRDefault="00A87246" w:rsidP="00957FB1">
      <w:pPr>
        <w:pStyle w:val="NormalWeb"/>
        <w:rPr>
          <w:rFonts w:eastAsia="Times New Roman"/>
          <w:kern w:val="0"/>
          <w:lang w:eastAsia="en-IE"/>
          <w14:ligatures w14:val="none"/>
        </w:rPr>
      </w:pPr>
      <w:r w:rsidRPr="00A87246">
        <w:rPr>
          <w:rFonts w:eastAsia="Times New Roman"/>
          <w:b/>
          <w:bCs/>
          <w:kern w:val="0"/>
          <w:lang w:eastAsia="en-IE"/>
          <w14:ligatures w14:val="none"/>
        </w:rPr>
        <w:t>3</w:t>
      </w:r>
      <w:r w:rsidR="004C4BE5" w:rsidRPr="004C4BE5">
        <w:rPr>
          <w:rFonts w:eastAsia="Times New Roman"/>
          <w:b/>
          <w:bCs/>
          <w:kern w:val="0"/>
          <w:lang w:eastAsia="en-IE"/>
          <w14:ligatures w14:val="none"/>
        </w:rPr>
        <w:t xml:space="preserve">. </w:t>
      </w:r>
      <w:r w:rsidR="00957FB1" w:rsidRPr="00A87246">
        <w:rPr>
          <w:rFonts w:eastAsia="Times New Roman"/>
          <w:b/>
          <w:bCs/>
          <w:kern w:val="0"/>
          <w:lang w:eastAsia="en-IE"/>
          <w14:ligatures w14:val="none"/>
        </w:rPr>
        <w:t>Personal Data Records: Record of Processing Activities (</w:t>
      </w:r>
      <w:proofErr w:type="spellStart"/>
      <w:r w:rsidR="00957FB1" w:rsidRPr="00A87246">
        <w:rPr>
          <w:rFonts w:eastAsia="Times New Roman"/>
          <w:b/>
          <w:bCs/>
          <w:kern w:val="0"/>
          <w:lang w:eastAsia="en-IE"/>
          <w14:ligatures w14:val="none"/>
        </w:rPr>
        <w:t>RoPA</w:t>
      </w:r>
      <w:proofErr w:type="spellEnd"/>
      <w:r w:rsidR="00957FB1" w:rsidRPr="00A87246">
        <w:rPr>
          <w:rFonts w:eastAsia="Times New Roman"/>
          <w:b/>
          <w:bCs/>
          <w:kern w:val="0"/>
          <w:lang w:eastAsia="en-IE"/>
          <w14:ligatures w14:val="none"/>
        </w:rPr>
        <w:t>)</w:t>
      </w:r>
    </w:p>
    <w:p w14:paraId="351232F7" w14:textId="77777777" w:rsidR="00957FB1" w:rsidRPr="00957FB1" w:rsidRDefault="00957FB1" w:rsidP="00957FB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kern w:val="0"/>
          <w:sz w:val="24"/>
          <w:szCs w:val="24"/>
          <w:lang w:eastAsia="en-IE"/>
          <w14:ligatures w14:val="none"/>
        </w:rPr>
        <w:t xml:space="preserve">The school maintains a </w:t>
      </w:r>
      <w:r w:rsidRPr="00957FB1">
        <w:rPr>
          <w:rFonts w:ascii="Times New Roman" w:eastAsia="Times New Roman" w:hAnsi="Times New Roman" w:cs="Times New Roman"/>
          <w:b/>
          <w:bCs/>
          <w:kern w:val="0"/>
          <w:sz w:val="24"/>
          <w:szCs w:val="24"/>
          <w:lang w:eastAsia="en-IE"/>
          <w14:ligatures w14:val="none"/>
        </w:rPr>
        <w:t>Record of Processing Activities (</w:t>
      </w:r>
      <w:proofErr w:type="spellStart"/>
      <w:r w:rsidRPr="00957FB1">
        <w:rPr>
          <w:rFonts w:ascii="Times New Roman" w:eastAsia="Times New Roman" w:hAnsi="Times New Roman" w:cs="Times New Roman"/>
          <w:b/>
          <w:bCs/>
          <w:kern w:val="0"/>
          <w:sz w:val="24"/>
          <w:szCs w:val="24"/>
          <w:lang w:eastAsia="en-IE"/>
          <w14:ligatures w14:val="none"/>
        </w:rPr>
        <w:t>RoPA</w:t>
      </w:r>
      <w:proofErr w:type="spellEnd"/>
      <w:r w:rsidRPr="00957FB1">
        <w:rPr>
          <w:rFonts w:ascii="Times New Roman" w:eastAsia="Times New Roman" w:hAnsi="Times New Roman" w:cs="Times New Roman"/>
          <w:b/>
          <w:bCs/>
          <w:kern w:val="0"/>
          <w:sz w:val="24"/>
          <w:szCs w:val="24"/>
          <w:lang w:eastAsia="en-IE"/>
          <w14:ligatures w14:val="none"/>
        </w:rPr>
        <w:t>)</w:t>
      </w:r>
      <w:r w:rsidRPr="00957FB1">
        <w:rPr>
          <w:rFonts w:ascii="Times New Roman" w:eastAsia="Times New Roman" w:hAnsi="Times New Roman" w:cs="Times New Roman"/>
          <w:kern w:val="0"/>
          <w:sz w:val="24"/>
          <w:szCs w:val="24"/>
          <w:lang w:eastAsia="en-IE"/>
          <w14:ligatures w14:val="none"/>
        </w:rPr>
        <w:t xml:space="preserve"> that details the categories of personal data processed, purposes for processing, lawful bases, retention periods, data sharing, and security measures. The </w:t>
      </w:r>
      <w:proofErr w:type="spellStart"/>
      <w:r w:rsidRPr="00957FB1">
        <w:rPr>
          <w:rFonts w:ascii="Times New Roman" w:eastAsia="Times New Roman" w:hAnsi="Times New Roman" w:cs="Times New Roman"/>
          <w:kern w:val="0"/>
          <w:sz w:val="24"/>
          <w:szCs w:val="24"/>
          <w:lang w:eastAsia="en-IE"/>
          <w14:ligatures w14:val="none"/>
        </w:rPr>
        <w:t>RoPA</w:t>
      </w:r>
      <w:proofErr w:type="spellEnd"/>
      <w:r w:rsidRPr="00957FB1">
        <w:rPr>
          <w:rFonts w:ascii="Times New Roman" w:eastAsia="Times New Roman" w:hAnsi="Times New Roman" w:cs="Times New Roman"/>
          <w:kern w:val="0"/>
          <w:sz w:val="24"/>
          <w:szCs w:val="24"/>
          <w:lang w:eastAsia="en-IE"/>
          <w14:ligatures w14:val="none"/>
        </w:rPr>
        <w:t xml:space="preserve"> is reviewed periodically and updated whenever processing activities change.</w:t>
      </w:r>
    </w:p>
    <w:p w14:paraId="7A3745D7" w14:textId="77777777" w:rsidR="00A87246" w:rsidRPr="00A87246" w:rsidRDefault="00A87246" w:rsidP="00957FB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p>
    <w:p w14:paraId="10A33964" w14:textId="77777777" w:rsidR="00A87246" w:rsidRDefault="00A87246" w:rsidP="00957FB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p>
    <w:p w14:paraId="1639ED1F" w14:textId="711D6B1D" w:rsidR="00957FB1" w:rsidRPr="00957FB1" w:rsidRDefault="00957FB1" w:rsidP="00957FB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A. Staff Records</w:t>
      </w:r>
    </w:p>
    <w:p w14:paraId="474A8B5D" w14:textId="77777777" w:rsidR="00957FB1" w:rsidRPr="00957FB1" w:rsidRDefault="00957FB1" w:rsidP="00957FB1">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Categories:</w:t>
      </w:r>
      <w:r w:rsidRPr="00957FB1">
        <w:rPr>
          <w:rFonts w:ascii="Times New Roman" w:eastAsia="Times New Roman" w:hAnsi="Times New Roman" w:cs="Times New Roman"/>
          <w:kern w:val="0"/>
          <w:sz w:val="24"/>
          <w:szCs w:val="24"/>
          <w:lang w:eastAsia="en-IE"/>
          <w14:ligatures w14:val="none"/>
        </w:rPr>
        <w:t xml:space="preserve"> Name, contact details, PPS number, applications, appointments, absences, qualifications, grievances, accident records, mandatory reports, </w:t>
      </w:r>
      <w:proofErr w:type="spellStart"/>
      <w:r w:rsidRPr="00957FB1">
        <w:rPr>
          <w:rFonts w:ascii="Times New Roman" w:eastAsia="Times New Roman" w:hAnsi="Times New Roman" w:cs="Times New Roman"/>
          <w:kern w:val="0"/>
          <w:sz w:val="24"/>
          <w:szCs w:val="24"/>
          <w:lang w:eastAsia="en-IE"/>
          <w14:ligatures w14:val="none"/>
        </w:rPr>
        <w:t>Droichead</w:t>
      </w:r>
      <w:proofErr w:type="spellEnd"/>
      <w:r w:rsidRPr="00957FB1">
        <w:rPr>
          <w:rFonts w:ascii="Times New Roman" w:eastAsia="Times New Roman" w:hAnsi="Times New Roman" w:cs="Times New Roman"/>
          <w:kern w:val="0"/>
          <w:sz w:val="24"/>
          <w:szCs w:val="24"/>
          <w:lang w:eastAsia="en-IE"/>
          <w14:ligatures w14:val="none"/>
        </w:rPr>
        <w:t>/CPD records.</w:t>
      </w:r>
    </w:p>
    <w:p w14:paraId="11D1451B" w14:textId="77777777" w:rsidR="00957FB1" w:rsidRPr="00957FB1" w:rsidRDefault="00957FB1" w:rsidP="00957FB1">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Purposes:</w:t>
      </w:r>
      <w:r w:rsidRPr="00957FB1">
        <w:rPr>
          <w:rFonts w:ascii="Times New Roman" w:eastAsia="Times New Roman" w:hAnsi="Times New Roman" w:cs="Times New Roman"/>
          <w:kern w:val="0"/>
          <w:sz w:val="24"/>
          <w:szCs w:val="24"/>
          <w:lang w:eastAsia="en-IE"/>
          <w14:ligatures w14:val="none"/>
        </w:rPr>
        <w:t xml:space="preserve"> Human Resources management, payroll, pensions, performance review, promotions, statutory compliance, and workplace safety.</w:t>
      </w:r>
    </w:p>
    <w:p w14:paraId="0986DE8F" w14:textId="76AD725A" w:rsidR="00957FB1" w:rsidRPr="00A87246" w:rsidRDefault="00957FB1" w:rsidP="00A8724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Location &amp; Security:</w:t>
      </w:r>
      <w:r w:rsidRPr="00957FB1">
        <w:rPr>
          <w:rFonts w:ascii="Times New Roman" w:eastAsia="Times New Roman" w:hAnsi="Times New Roman" w:cs="Times New Roman"/>
          <w:kern w:val="0"/>
          <w:sz w:val="24"/>
          <w:szCs w:val="24"/>
          <w:lang w:eastAsia="en-IE"/>
          <w14:ligatures w14:val="none"/>
        </w:rPr>
        <w:t xml:space="preserve"> Locked filing cabinets in the </w:t>
      </w:r>
      <w:r w:rsidR="00373815" w:rsidRPr="00957FB1">
        <w:rPr>
          <w:rFonts w:ascii="Times New Roman" w:eastAsia="Times New Roman" w:hAnsi="Times New Roman" w:cs="Times New Roman"/>
          <w:kern w:val="0"/>
          <w:sz w:val="24"/>
          <w:szCs w:val="24"/>
          <w:lang w:eastAsia="en-IE"/>
          <w14:ligatures w14:val="none"/>
        </w:rPr>
        <w:t>principal’s</w:t>
      </w:r>
      <w:r w:rsidRPr="00957FB1">
        <w:rPr>
          <w:rFonts w:ascii="Times New Roman" w:eastAsia="Times New Roman" w:hAnsi="Times New Roman" w:cs="Times New Roman"/>
          <w:kern w:val="0"/>
          <w:sz w:val="24"/>
          <w:szCs w:val="24"/>
          <w:lang w:eastAsia="en-IE"/>
          <w14:ligatures w14:val="none"/>
        </w:rPr>
        <w:t xml:space="preserve"> office; digital records on password-protected drives with firewalls.</w:t>
      </w:r>
    </w:p>
    <w:p w14:paraId="663741A3" w14:textId="3BC4D75D" w:rsidR="00957FB1" w:rsidRPr="00957FB1" w:rsidRDefault="00957FB1" w:rsidP="00957FB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B. Student Records</w:t>
      </w:r>
    </w:p>
    <w:p w14:paraId="70DDED31" w14:textId="77777777" w:rsidR="00957FB1" w:rsidRPr="00957FB1" w:rsidRDefault="00957FB1" w:rsidP="00957FB1">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Categories:</w:t>
      </w:r>
      <w:r w:rsidRPr="00957FB1">
        <w:rPr>
          <w:rFonts w:ascii="Times New Roman" w:eastAsia="Times New Roman" w:hAnsi="Times New Roman" w:cs="Times New Roman"/>
          <w:kern w:val="0"/>
          <w:sz w:val="24"/>
          <w:szCs w:val="24"/>
          <w:lang w:eastAsia="en-IE"/>
          <w14:ligatures w14:val="none"/>
        </w:rPr>
        <w:t xml:space="preserve"> Personal information, parental information, religion/ethnicity, language support, previous academic records, medical/psychological assessments, attendance, photographs, academic results, disciplinary records, accident reports, mandatory reports.</w:t>
      </w:r>
    </w:p>
    <w:p w14:paraId="0CE16EFC" w14:textId="77777777" w:rsidR="00957FB1" w:rsidRPr="00957FB1" w:rsidRDefault="00957FB1" w:rsidP="00957FB1">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Purposes:</w:t>
      </w:r>
      <w:r w:rsidRPr="00957FB1">
        <w:rPr>
          <w:rFonts w:ascii="Times New Roman" w:eastAsia="Times New Roman" w:hAnsi="Times New Roman" w:cs="Times New Roman"/>
          <w:kern w:val="0"/>
          <w:sz w:val="24"/>
          <w:szCs w:val="24"/>
          <w:lang w:eastAsia="en-IE"/>
          <w14:ligatures w14:val="none"/>
        </w:rPr>
        <w:t xml:space="preserve"> Supporting student development, complying with legal and administrative requirements, enabling parent contact, providing educational support, documenting achievements, furnishing references to third parties, and supporting work experience placements (with consent).</w:t>
      </w:r>
    </w:p>
    <w:p w14:paraId="3F6B6887" w14:textId="77777777" w:rsidR="00957FB1" w:rsidRPr="00957FB1" w:rsidRDefault="00957FB1" w:rsidP="00957FB1">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Location &amp; Security:</w:t>
      </w:r>
      <w:r w:rsidRPr="00957FB1">
        <w:rPr>
          <w:rFonts w:ascii="Times New Roman" w:eastAsia="Times New Roman" w:hAnsi="Times New Roman" w:cs="Times New Roman"/>
          <w:kern w:val="0"/>
          <w:sz w:val="24"/>
          <w:szCs w:val="24"/>
          <w:lang w:eastAsia="en-IE"/>
          <w14:ligatures w14:val="none"/>
        </w:rPr>
        <w:t xml:space="preserve"> Locked filing cabinets in the office; digital records on password-protected drives with firewalls.</w:t>
      </w:r>
    </w:p>
    <w:p w14:paraId="1695D89D" w14:textId="77777777" w:rsidR="00957FB1" w:rsidRPr="00957FB1" w:rsidRDefault="00957FB1" w:rsidP="00957FB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C. Board of Management Records</w:t>
      </w:r>
    </w:p>
    <w:p w14:paraId="0DA3C326" w14:textId="77777777" w:rsidR="00957FB1" w:rsidRPr="00957FB1" w:rsidRDefault="00957FB1" w:rsidP="00957FB1">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Categories:</w:t>
      </w:r>
      <w:r w:rsidRPr="00957FB1">
        <w:rPr>
          <w:rFonts w:ascii="Times New Roman" w:eastAsia="Times New Roman" w:hAnsi="Times New Roman" w:cs="Times New Roman"/>
          <w:kern w:val="0"/>
          <w:sz w:val="24"/>
          <w:szCs w:val="24"/>
          <w:lang w:eastAsia="en-IE"/>
          <w14:ligatures w14:val="none"/>
        </w:rPr>
        <w:t xml:space="preserve"> Names, addresses, appointments, minutes, correspondence.</w:t>
      </w:r>
    </w:p>
    <w:p w14:paraId="5E82408D" w14:textId="77777777" w:rsidR="00957FB1" w:rsidRPr="00957FB1" w:rsidRDefault="00957FB1" w:rsidP="00957FB1">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Purposes:</w:t>
      </w:r>
      <w:r w:rsidRPr="00957FB1">
        <w:rPr>
          <w:rFonts w:ascii="Times New Roman" w:eastAsia="Times New Roman" w:hAnsi="Times New Roman" w:cs="Times New Roman"/>
          <w:kern w:val="0"/>
          <w:sz w:val="24"/>
          <w:szCs w:val="24"/>
          <w:lang w:eastAsia="en-IE"/>
          <w14:ligatures w14:val="none"/>
        </w:rPr>
        <w:t xml:space="preserve"> Ensuring compliance with the </w:t>
      </w:r>
      <w:r w:rsidRPr="00957FB1">
        <w:rPr>
          <w:rFonts w:ascii="Times New Roman" w:eastAsia="Times New Roman" w:hAnsi="Times New Roman" w:cs="Times New Roman"/>
          <w:b/>
          <w:bCs/>
          <w:kern w:val="0"/>
          <w:sz w:val="24"/>
          <w:szCs w:val="24"/>
          <w:lang w:eastAsia="en-IE"/>
          <w14:ligatures w14:val="none"/>
        </w:rPr>
        <w:t>Education Act 1998</w:t>
      </w:r>
      <w:r w:rsidRPr="00957FB1">
        <w:rPr>
          <w:rFonts w:ascii="Times New Roman" w:eastAsia="Times New Roman" w:hAnsi="Times New Roman" w:cs="Times New Roman"/>
          <w:kern w:val="0"/>
          <w:sz w:val="24"/>
          <w:szCs w:val="24"/>
          <w:lang w:eastAsia="en-IE"/>
          <w14:ligatures w14:val="none"/>
        </w:rPr>
        <w:t xml:space="preserve"> and maintaining records of decisions and appointments.</w:t>
      </w:r>
    </w:p>
    <w:p w14:paraId="45F34075" w14:textId="0440AD53" w:rsidR="00957FB1" w:rsidRPr="00957FB1" w:rsidRDefault="00957FB1" w:rsidP="00957FB1">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Location &amp; Security:</w:t>
      </w:r>
      <w:r w:rsidRPr="00957FB1">
        <w:rPr>
          <w:rFonts w:ascii="Times New Roman" w:eastAsia="Times New Roman" w:hAnsi="Times New Roman" w:cs="Times New Roman"/>
          <w:kern w:val="0"/>
          <w:sz w:val="24"/>
          <w:szCs w:val="24"/>
          <w:lang w:eastAsia="en-IE"/>
          <w14:ligatures w14:val="none"/>
        </w:rPr>
        <w:t xml:space="preserve"> Locked filing cabinets in the </w:t>
      </w:r>
      <w:r w:rsidR="00A87246" w:rsidRPr="00957FB1">
        <w:rPr>
          <w:rFonts w:ascii="Times New Roman" w:eastAsia="Times New Roman" w:hAnsi="Times New Roman" w:cs="Times New Roman"/>
          <w:kern w:val="0"/>
          <w:sz w:val="24"/>
          <w:szCs w:val="24"/>
          <w:lang w:eastAsia="en-IE"/>
          <w14:ligatures w14:val="none"/>
        </w:rPr>
        <w:t>principal’s</w:t>
      </w:r>
      <w:r w:rsidRPr="00957FB1">
        <w:rPr>
          <w:rFonts w:ascii="Times New Roman" w:eastAsia="Times New Roman" w:hAnsi="Times New Roman" w:cs="Times New Roman"/>
          <w:kern w:val="0"/>
          <w:sz w:val="24"/>
          <w:szCs w:val="24"/>
          <w:lang w:eastAsia="en-IE"/>
          <w14:ligatures w14:val="none"/>
        </w:rPr>
        <w:t xml:space="preserve"> office; digital records on password-protected drives with firewalls.</w:t>
      </w:r>
    </w:p>
    <w:p w14:paraId="1FFC9D2D" w14:textId="77777777" w:rsidR="00957FB1" w:rsidRPr="00957FB1" w:rsidRDefault="00957FB1" w:rsidP="00957FB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D. Other Records</w:t>
      </w:r>
    </w:p>
    <w:p w14:paraId="39268491" w14:textId="77777777" w:rsidR="00957FB1" w:rsidRPr="00957FB1" w:rsidRDefault="00957FB1" w:rsidP="00957FB1">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Creditors</w:t>
      </w:r>
      <w:r w:rsidRPr="00957FB1">
        <w:rPr>
          <w:rFonts w:ascii="Times New Roman" w:eastAsia="Times New Roman" w:hAnsi="Times New Roman" w:cs="Times New Roman"/>
          <w:kern w:val="0"/>
          <w:sz w:val="24"/>
          <w:szCs w:val="24"/>
          <w:lang w:eastAsia="en-IE"/>
          <w14:ligatures w14:val="none"/>
        </w:rPr>
        <w:t xml:space="preserve"> – Name, address, PPS number, tax/bank details, payment amounts. </w:t>
      </w:r>
      <w:r w:rsidRPr="00957FB1">
        <w:rPr>
          <w:rFonts w:ascii="Times New Roman" w:eastAsia="Times New Roman" w:hAnsi="Times New Roman" w:cs="Times New Roman"/>
          <w:b/>
          <w:bCs/>
          <w:kern w:val="0"/>
          <w:sz w:val="24"/>
          <w:szCs w:val="24"/>
          <w:lang w:eastAsia="en-IE"/>
          <w14:ligatures w14:val="none"/>
        </w:rPr>
        <w:t>Purpose:</w:t>
      </w:r>
      <w:r w:rsidRPr="00957FB1">
        <w:rPr>
          <w:rFonts w:ascii="Times New Roman" w:eastAsia="Times New Roman" w:hAnsi="Times New Roman" w:cs="Times New Roman"/>
          <w:kern w:val="0"/>
          <w:sz w:val="24"/>
          <w:szCs w:val="24"/>
          <w:lang w:eastAsia="en-IE"/>
          <w14:ligatures w14:val="none"/>
        </w:rPr>
        <w:t xml:space="preserve"> Financial management, audits, and Revenue compliance.</w:t>
      </w:r>
    </w:p>
    <w:p w14:paraId="15B87184" w14:textId="77777777" w:rsidR="00957FB1" w:rsidRPr="00957FB1" w:rsidRDefault="00957FB1" w:rsidP="00957FB1">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Charity Tax-Back Forms</w:t>
      </w:r>
      <w:r w:rsidRPr="00957FB1">
        <w:rPr>
          <w:rFonts w:ascii="Times New Roman" w:eastAsia="Times New Roman" w:hAnsi="Times New Roman" w:cs="Times New Roman"/>
          <w:kern w:val="0"/>
          <w:sz w:val="24"/>
          <w:szCs w:val="24"/>
          <w:lang w:eastAsia="en-IE"/>
          <w14:ligatures w14:val="none"/>
        </w:rPr>
        <w:t xml:space="preserve"> – Donor details (name, address, PPS number, tax rate, signature, donation amount). </w:t>
      </w:r>
      <w:r w:rsidRPr="00957FB1">
        <w:rPr>
          <w:rFonts w:ascii="Times New Roman" w:eastAsia="Times New Roman" w:hAnsi="Times New Roman" w:cs="Times New Roman"/>
          <w:b/>
          <w:bCs/>
          <w:kern w:val="0"/>
          <w:sz w:val="24"/>
          <w:szCs w:val="24"/>
          <w:lang w:eastAsia="en-IE"/>
          <w14:ligatures w14:val="none"/>
        </w:rPr>
        <w:t>Purpose:</w:t>
      </w:r>
      <w:r w:rsidRPr="00957FB1">
        <w:rPr>
          <w:rFonts w:ascii="Times New Roman" w:eastAsia="Times New Roman" w:hAnsi="Times New Roman" w:cs="Times New Roman"/>
          <w:kern w:val="0"/>
          <w:sz w:val="24"/>
          <w:szCs w:val="24"/>
          <w:lang w:eastAsia="en-IE"/>
          <w14:ligatures w14:val="none"/>
        </w:rPr>
        <w:t xml:space="preserve"> Claiming tax relief.</w:t>
      </w:r>
    </w:p>
    <w:p w14:paraId="5FE78954" w14:textId="77777777" w:rsidR="00957FB1" w:rsidRPr="00957FB1" w:rsidRDefault="00957FB1" w:rsidP="00957FB1">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Location &amp; Security:</w:t>
      </w:r>
      <w:r w:rsidRPr="00957FB1">
        <w:rPr>
          <w:rFonts w:ascii="Times New Roman" w:eastAsia="Times New Roman" w:hAnsi="Times New Roman" w:cs="Times New Roman"/>
          <w:kern w:val="0"/>
          <w:sz w:val="24"/>
          <w:szCs w:val="24"/>
          <w:lang w:eastAsia="en-IE"/>
          <w14:ligatures w14:val="none"/>
        </w:rPr>
        <w:t xml:space="preserve"> Locked filing cabinet in the secretary’s office; manual records are securely locked; digital records are password-protected.</w:t>
      </w:r>
    </w:p>
    <w:p w14:paraId="66BEF57B" w14:textId="0D2EF5EF" w:rsidR="004C4BE5" w:rsidRPr="004C4BE5" w:rsidRDefault="00957FB1" w:rsidP="00957FB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957FB1">
        <w:rPr>
          <w:rFonts w:ascii="Times New Roman" w:eastAsia="Times New Roman" w:hAnsi="Times New Roman" w:cs="Times New Roman"/>
          <w:b/>
          <w:bCs/>
          <w:kern w:val="0"/>
          <w:sz w:val="24"/>
          <w:szCs w:val="24"/>
          <w:lang w:eastAsia="en-IE"/>
          <w14:ligatures w14:val="none"/>
        </w:rPr>
        <w:t>Parent/Guardian Records</w:t>
      </w:r>
      <w:r w:rsidRPr="00957FB1">
        <w:rPr>
          <w:rFonts w:ascii="Times New Roman" w:eastAsia="Times New Roman" w:hAnsi="Times New Roman" w:cs="Times New Roman"/>
          <w:kern w:val="0"/>
          <w:sz w:val="24"/>
          <w:szCs w:val="24"/>
          <w:lang w:eastAsia="en-IE"/>
          <w14:ligatures w14:val="none"/>
        </w:rPr>
        <w:t xml:space="preserve"> – The school does not maintain separate personal files for parents or guardians. However, information about or correspondence with parents may be retained in the relevant student’s file and will be treated with the same level of security and confidentiality as other student records.</w:t>
      </w:r>
    </w:p>
    <w:p w14:paraId="46DC6BB1" w14:textId="6DE9AAB3"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p>
    <w:p w14:paraId="61A249E1" w14:textId="77777777" w:rsidR="00A87246" w:rsidRPr="00A87246" w:rsidRDefault="00A87246"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p>
    <w:p w14:paraId="566CD002" w14:textId="77777777" w:rsidR="00A87246" w:rsidRDefault="00A87246"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p>
    <w:p w14:paraId="111C3062" w14:textId="4045F24A" w:rsidR="004C4BE5" w:rsidRPr="004C4BE5" w:rsidRDefault="00A87246"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4</w:t>
      </w:r>
      <w:r w:rsidR="004C4BE5" w:rsidRPr="004C4BE5">
        <w:rPr>
          <w:rFonts w:ascii="Times New Roman" w:eastAsia="Times New Roman" w:hAnsi="Times New Roman" w:cs="Times New Roman"/>
          <w:b/>
          <w:bCs/>
          <w:kern w:val="0"/>
          <w:sz w:val="24"/>
          <w:szCs w:val="24"/>
          <w:lang w:eastAsia="en-IE"/>
          <w14:ligatures w14:val="none"/>
        </w:rPr>
        <w:t>. Implementation Arrangements, Roles, and Responsibilities</w:t>
      </w:r>
    </w:p>
    <w:p w14:paraId="0178D33B"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 xml:space="preserve">Data Protection Officer: </w:t>
      </w:r>
      <w:r w:rsidRPr="004C4BE5">
        <w:rPr>
          <w:rFonts w:ascii="Times New Roman" w:eastAsia="Times New Roman" w:hAnsi="Times New Roman" w:cs="Times New Roman"/>
          <w:kern w:val="0"/>
          <w:sz w:val="24"/>
          <w:szCs w:val="24"/>
          <w:lang w:eastAsia="en-IE"/>
          <w14:ligatures w14:val="none"/>
        </w:rPr>
        <w:t>Name &amp; Contact details</w:t>
      </w:r>
      <w:r w:rsidRPr="004C4BE5">
        <w:rPr>
          <w:rFonts w:ascii="Times New Roman" w:eastAsia="Times New Roman" w:hAnsi="Times New Roman" w:cs="Times New Roman"/>
          <w:b/>
          <w:bCs/>
          <w:kern w:val="0"/>
          <w:sz w:val="24"/>
          <w:szCs w:val="24"/>
          <w:lang w:eastAsia="en-IE"/>
          <w14:ligatures w14:val="non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gridCol w:w="6890"/>
      </w:tblGrid>
      <w:tr w:rsidR="004C4BE5" w:rsidRPr="004C4BE5" w14:paraId="3285A6E6" w14:textId="77777777" w:rsidTr="002E0A7A">
        <w:trPr>
          <w:tblHeader/>
          <w:tblCellSpacing w:w="15" w:type="dxa"/>
        </w:trPr>
        <w:tc>
          <w:tcPr>
            <w:tcW w:w="0" w:type="auto"/>
            <w:vAlign w:val="center"/>
            <w:hideMark/>
          </w:tcPr>
          <w:p w14:paraId="134C37AF" w14:textId="77777777" w:rsidR="004C4BE5" w:rsidRPr="004C4BE5" w:rsidRDefault="004C4BE5" w:rsidP="004C4BE5">
            <w:pPr>
              <w:spacing w:after="0" w:line="240" w:lineRule="auto"/>
              <w:rPr>
                <w:rFonts w:ascii="Times New Roman" w:eastAsia="Times New Roman" w:hAnsi="Times New Roman" w:cs="Times New Roman"/>
                <w:b/>
                <w:bCs/>
                <w:kern w:val="0"/>
                <w:sz w:val="24"/>
                <w:szCs w:val="24"/>
                <w:u w:val="single"/>
                <w:lang w:eastAsia="en-IE"/>
                <w14:ligatures w14:val="none"/>
              </w:rPr>
            </w:pPr>
            <w:r w:rsidRPr="004C4BE5">
              <w:rPr>
                <w:rFonts w:ascii="Times New Roman" w:eastAsia="Times New Roman" w:hAnsi="Times New Roman" w:cs="Times New Roman"/>
                <w:b/>
                <w:bCs/>
                <w:kern w:val="0"/>
                <w:sz w:val="24"/>
                <w:szCs w:val="24"/>
                <w:u w:val="single"/>
                <w:lang w:eastAsia="en-IE"/>
                <w14:ligatures w14:val="none"/>
              </w:rPr>
              <w:t>Personnel</w:t>
            </w:r>
          </w:p>
        </w:tc>
        <w:tc>
          <w:tcPr>
            <w:tcW w:w="0" w:type="auto"/>
            <w:vAlign w:val="center"/>
            <w:hideMark/>
          </w:tcPr>
          <w:p w14:paraId="6E00DF5B" w14:textId="0260EEA8" w:rsidR="004C4BE5" w:rsidRPr="004C4BE5" w:rsidRDefault="004C4BE5" w:rsidP="004C4BE5">
            <w:pPr>
              <w:spacing w:after="0" w:line="240" w:lineRule="auto"/>
              <w:rPr>
                <w:rFonts w:ascii="Times New Roman" w:eastAsia="Times New Roman" w:hAnsi="Times New Roman" w:cs="Times New Roman"/>
                <w:b/>
                <w:bCs/>
                <w:kern w:val="0"/>
                <w:sz w:val="24"/>
                <w:szCs w:val="24"/>
                <w:u w:val="single"/>
                <w:lang w:eastAsia="en-IE"/>
                <w14:ligatures w14:val="none"/>
              </w:rPr>
            </w:pPr>
            <w:r w:rsidRPr="004C4BE5">
              <w:rPr>
                <w:rFonts w:ascii="Times New Roman" w:eastAsia="Times New Roman" w:hAnsi="Times New Roman" w:cs="Times New Roman"/>
                <w:b/>
                <w:bCs/>
                <w:kern w:val="0"/>
                <w:sz w:val="24"/>
                <w:szCs w:val="24"/>
                <w:lang w:eastAsia="en-IE"/>
                <w14:ligatures w14:val="none"/>
              </w:rPr>
              <w:t xml:space="preserve">    </w:t>
            </w:r>
            <w:r w:rsidRPr="004C4BE5">
              <w:rPr>
                <w:rFonts w:ascii="Times New Roman" w:eastAsia="Times New Roman" w:hAnsi="Times New Roman" w:cs="Times New Roman"/>
                <w:b/>
                <w:bCs/>
                <w:kern w:val="0"/>
                <w:sz w:val="24"/>
                <w:szCs w:val="24"/>
                <w:u w:val="single"/>
                <w:lang w:eastAsia="en-IE"/>
                <w14:ligatures w14:val="none"/>
              </w:rPr>
              <w:t>Responsibility</w:t>
            </w:r>
          </w:p>
        </w:tc>
      </w:tr>
      <w:tr w:rsidR="004C4BE5" w:rsidRPr="004C4BE5" w14:paraId="7D12B193" w14:textId="77777777" w:rsidTr="002E0A7A">
        <w:trPr>
          <w:tblCellSpacing w:w="15" w:type="dxa"/>
        </w:trPr>
        <w:tc>
          <w:tcPr>
            <w:tcW w:w="0" w:type="auto"/>
            <w:vAlign w:val="center"/>
            <w:hideMark/>
          </w:tcPr>
          <w:p w14:paraId="2C083C38" w14:textId="77777777" w:rsidR="00A87246" w:rsidRDefault="00A87246" w:rsidP="004C4BE5">
            <w:pPr>
              <w:spacing w:after="0" w:line="240" w:lineRule="auto"/>
              <w:rPr>
                <w:rFonts w:ascii="Times New Roman" w:eastAsia="Times New Roman" w:hAnsi="Times New Roman" w:cs="Times New Roman"/>
                <w:b/>
                <w:bCs/>
                <w:kern w:val="0"/>
                <w:sz w:val="24"/>
                <w:szCs w:val="24"/>
                <w:lang w:eastAsia="en-IE"/>
                <w14:ligatures w14:val="none"/>
              </w:rPr>
            </w:pPr>
          </w:p>
          <w:p w14:paraId="4C6098F3" w14:textId="4278B6C3"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Board of Management</w:t>
            </w:r>
          </w:p>
        </w:tc>
        <w:tc>
          <w:tcPr>
            <w:tcW w:w="0" w:type="auto"/>
            <w:vAlign w:val="center"/>
            <w:hideMark/>
          </w:tcPr>
          <w:p w14:paraId="30D8827D"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Data Controller; overall accountability for compliance</w:t>
            </w:r>
          </w:p>
        </w:tc>
      </w:tr>
      <w:tr w:rsidR="004C4BE5" w:rsidRPr="004C4BE5" w14:paraId="71D1EF9B" w14:textId="77777777" w:rsidTr="002E0A7A">
        <w:trPr>
          <w:tblCellSpacing w:w="15" w:type="dxa"/>
        </w:trPr>
        <w:tc>
          <w:tcPr>
            <w:tcW w:w="0" w:type="auto"/>
            <w:vAlign w:val="center"/>
            <w:hideMark/>
          </w:tcPr>
          <w:p w14:paraId="26A56F84" w14:textId="77777777" w:rsidR="00A87246" w:rsidRDefault="00A87246" w:rsidP="004C4BE5">
            <w:pPr>
              <w:spacing w:after="0" w:line="240" w:lineRule="auto"/>
              <w:rPr>
                <w:rFonts w:ascii="Times New Roman" w:eastAsia="Times New Roman" w:hAnsi="Times New Roman" w:cs="Times New Roman"/>
                <w:b/>
                <w:bCs/>
                <w:kern w:val="0"/>
                <w:sz w:val="24"/>
                <w:szCs w:val="24"/>
                <w:lang w:eastAsia="en-IE"/>
                <w14:ligatures w14:val="none"/>
              </w:rPr>
            </w:pPr>
          </w:p>
          <w:p w14:paraId="51334F22" w14:textId="69A2D3D5"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Principal</w:t>
            </w:r>
          </w:p>
        </w:tc>
        <w:tc>
          <w:tcPr>
            <w:tcW w:w="0" w:type="auto"/>
            <w:vAlign w:val="center"/>
            <w:hideMark/>
          </w:tcPr>
          <w:p w14:paraId="187E1009" w14:textId="77777777" w:rsidR="00A87246"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w:t>
            </w:r>
          </w:p>
          <w:p w14:paraId="386FB992" w14:textId="579DC4BB" w:rsidR="004C4BE5" w:rsidRPr="004C4BE5" w:rsidRDefault="00A87246"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 xml:space="preserve">   </w:t>
            </w:r>
            <w:r w:rsidR="004C4BE5" w:rsidRPr="004C4BE5">
              <w:rPr>
                <w:rFonts w:ascii="Times New Roman" w:eastAsia="Times New Roman" w:hAnsi="Times New Roman" w:cs="Times New Roman"/>
                <w:kern w:val="0"/>
                <w:sz w:val="24"/>
                <w:szCs w:val="24"/>
                <w:lang w:eastAsia="en-IE"/>
                <w14:ligatures w14:val="none"/>
              </w:rPr>
              <w:t>Coordinate implementation; ensure staff awareness.</w:t>
            </w:r>
          </w:p>
          <w:p w14:paraId="312EF74C"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p>
        </w:tc>
      </w:tr>
      <w:tr w:rsidR="004C4BE5" w:rsidRPr="004C4BE5" w14:paraId="0973240C" w14:textId="77777777" w:rsidTr="002E0A7A">
        <w:trPr>
          <w:tblCellSpacing w:w="15" w:type="dxa"/>
        </w:trPr>
        <w:tc>
          <w:tcPr>
            <w:tcW w:w="0" w:type="auto"/>
            <w:vAlign w:val="center"/>
            <w:hideMark/>
          </w:tcPr>
          <w:p w14:paraId="181B9D95" w14:textId="77777777" w:rsidR="00A87246" w:rsidRDefault="00A87246" w:rsidP="004C4BE5">
            <w:pPr>
              <w:spacing w:after="0" w:line="240" w:lineRule="auto"/>
              <w:rPr>
                <w:rFonts w:ascii="Times New Roman" w:eastAsia="Times New Roman" w:hAnsi="Times New Roman" w:cs="Times New Roman"/>
                <w:b/>
                <w:bCs/>
                <w:kern w:val="0"/>
                <w:sz w:val="24"/>
                <w:szCs w:val="24"/>
                <w:lang w:eastAsia="en-IE"/>
                <w14:ligatures w14:val="none"/>
              </w:rPr>
            </w:pPr>
          </w:p>
          <w:p w14:paraId="1DE1F4B6" w14:textId="5BB05E39"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Teaching Personnel</w:t>
            </w:r>
          </w:p>
        </w:tc>
        <w:tc>
          <w:tcPr>
            <w:tcW w:w="0" w:type="auto"/>
            <w:vAlign w:val="center"/>
            <w:hideMark/>
          </w:tcPr>
          <w:p w14:paraId="20813953" w14:textId="77777777" w:rsidR="00A87246"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w:t>
            </w:r>
          </w:p>
          <w:p w14:paraId="0075B713" w14:textId="44A784EA" w:rsidR="004C4BE5" w:rsidRPr="004C4BE5" w:rsidRDefault="00A87246"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 xml:space="preserve">   </w:t>
            </w:r>
            <w:r w:rsidR="004C4BE5" w:rsidRPr="004C4BE5">
              <w:rPr>
                <w:rFonts w:ascii="Times New Roman" w:eastAsia="Times New Roman" w:hAnsi="Times New Roman" w:cs="Times New Roman"/>
                <w:kern w:val="0"/>
                <w:sz w:val="24"/>
                <w:szCs w:val="24"/>
                <w:lang w:eastAsia="en-IE"/>
                <w14:ligatures w14:val="none"/>
              </w:rPr>
              <w:t>Awareness and adherence to responsibilities.</w:t>
            </w:r>
          </w:p>
          <w:p w14:paraId="3EFCF5EC"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p>
        </w:tc>
      </w:tr>
      <w:tr w:rsidR="004C4BE5" w:rsidRPr="004C4BE5" w14:paraId="6F30A02F" w14:textId="77777777" w:rsidTr="002E0A7A">
        <w:trPr>
          <w:tblCellSpacing w:w="15" w:type="dxa"/>
        </w:trPr>
        <w:tc>
          <w:tcPr>
            <w:tcW w:w="0" w:type="auto"/>
            <w:vAlign w:val="center"/>
            <w:hideMark/>
          </w:tcPr>
          <w:p w14:paraId="0C990E9F" w14:textId="77777777" w:rsidR="00A87246" w:rsidRDefault="00A87246" w:rsidP="004C4BE5">
            <w:pPr>
              <w:spacing w:after="0" w:line="240" w:lineRule="auto"/>
              <w:rPr>
                <w:rFonts w:ascii="Times New Roman" w:eastAsia="Times New Roman" w:hAnsi="Times New Roman" w:cs="Times New Roman"/>
                <w:b/>
                <w:bCs/>
                <w:kern w:val="0"/>
                <w:sz w:val="24"/>
                <w:szCs w:val="24"/>
                <w:lang w:eastAsia="en-IE"/>
                <w14:ligatures w14:val="none"/>
              </w:rPr>
            </w:pPr>
          </w:p>
          <w:p w14:paraId="213A9FFA" w14:textId="5A912082"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Administrative Personnel</w:t>
            </w:r>
          </w:p>
        </w:tc>
        <w:tc>
          <w:tcPr>
            <w:tcW w:w="0" w:type="auto"/>
            <w:vAlign w:val="center"/>
            <w:hideMark/>
          </w:tcPr>
          <w:p w14:paraId="6117F576" w14:textId="66D292BF"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Maintain security and confidentiality.</w:t>
            </w:r>
          </w:p>
        </w:tc>
      </w:tr>
      <w:tr w:rsidR="004C4BE5" w:rsidRPr="004C4BE5" w14:paraId="475810B5" w14:textId="77777777" w:rsidTr="002E0A7A">
        <w:trPr>
          <w:tblCellSpacing w:w="15" w:type="dxa"/>
        </w:trPr>
        <w:tc>
          <w:tcPr>
            <w:tcW w:w="0" w:type="auto"/>
            <w:vAlign w:val="center"/>
            <w:hideMark/>
          </w:tcPr>
          <w:p w14:paraId="42492213" w14:textId="77777777" w:rsidR="00A87246" w:rsidRDefault="00A87246" w:rsidP="004C4BE5">
            <w:pPr>
              <w:spacing w:after="0" w:line="240" w:lineRule="auto"/>
              <w:rPr>
                <w:rFonts w:ascii="Times New Roman" w:eastAsia="Times New Roman" w:hAnsi="Times New Roman" w:cs="Times New Roman"/>
                <w:b/>
                <w:bCs/>
                <w:kern w:val="0"/>
                <w:sz w:val="24"/>
                <w:szCs w:val="24"/>
                <w:lang w:eastAsia="en-IE"/>
                <w14:ligatures w14:val="none"/>
              </w:rPr>
            </w:pPr>
          </w:p>
          <w:p w14:paraId="377E0FA1" w14:textId="375490F0"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IT Personnel</w:t>
            </w:r>
          </w:p>
        </w:tc>
        <w:tc>
          <w:tcPr>
            <w:tcW w:w="0" w:type="auto"/>
            <w:vAlign w:val="center"/>
            <w:hideMark/>
          </w:tcPr>
          <w:p w14:paraId="2DB470D7" w14:textId="77777777" w:rsidR="00A87246"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w:t>
            </w:r>
          </w:p>
          <w:p w14:paraId="7A2A6455" w14:textId="3F1B11DC" w:rsidR="004C4BE5" w:rsidRPr="004C4BE5" w:rsidRDefault="00A87246"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 xml:space="preserve">   </w:t>
            </w:r>
            <w:r w:rsidR="004C4BE5" w:rsidRPr="004C4BE5">
              <w:rPr>
                <w:rFonts w:ascii="Times New Roman" w:eastAsia="Times New Roman" w:hAnsi="Times New Roman" w:cs="Times New Roman"/>
                <w:kern w:val="0"/>
                <w:sz w:val="24"/>
                <w:szCs w:val="24"/>
                <w:lang w:eastAsia="en-IE"/>
                <w14:ligatures w14:val="none"/>
              </w:rPr>
              <w:t>Ensure data security, encryption, and confidentiality.</w:t>
            </w:r>
          </w:p>
        </w:tc>
      </w:tr>
      <w:tr w:rsidR="004C4BE5" w:rsidRPr="004C4BE5" w14:paraId="649C3BC7" w14:textId="77777777" w:rsidTr="002E0A7A">
        <w:trPr>
          <w:tblCellSpacing w:w="15" w:type="dxa"/>
        </w:trPr>
        <w:tc>
          <w:tcPr>
            <w:tcW w:w="0" w:type="auto"/>
            <w:vAlign w:val="center"/>
          </w:tcPr>
          <w:p w14:paraId="079553F7" w14:textId="77777777" w:rsidR="00A87246" w:rsidRDefault="00A87246" w:rsidP="004C4BE5">
            <w:pPr>
              <w:spacing w:after="0" w:line="240" w:lineRule="auto"/>
              <w:rPr>
                <w:rFonts w:ascii="Times New Roman" w:eastAsia="Times New Roman" w:hAnsi="Times New Roman" w:cs="Times New Roman"/>
                <w:b/>
                <w:bCs/>
                <w:kern w:val="0"/>
                <w:sz w:val="24"/>
                <w:szCs w:val="24"/>
                <w:lang w:eastAsia="en-IE"/>
                <w14:ligatures w14:val="none"/>
              </w:rPr>
            </w:pPr>
          </w:p>
          <w:p w14:paraId="1885C51A" w14:textId="1EAA5541" w:rsidR="004C4BE5" w:rsidRPr="004C4BE5" w:rsidRDefault="004C4BE5" w:rsidP="004C4BE5">
            <w:pPr>
              <w:spacing w:after="0" w:line="240" w:lineRule="auto"/>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 xml:space="preserve">Data Protection Officer </w:t>
            </w:r>
          </w:p>
        </w:tc>
        <w:tc>
          <w:tcPr>
            <w:tcW w:w="0" w:type="auto"/>
            <w:vAlign w:val="center"/>
          </w:tcPr>
          <w:p w14:paraId="7EB65332" w14:textId="77777777" w:rsidR="00A87246"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w:t>
            </w:r>
          </w:p>
          <w:p w14:paraId="5EE725A6" w14:textId="03EB6198" w:rsidR="004C4BE5" w:rsidRPr="004C4BE5" w:rsidRDefault="00A87246"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 xml:space="preserve">   </w:t>
            </w:r>
            <w:r w:rsidR="004C4BE5" w:rsidRPr="004C4BE5">
              <w:rPr>
                <w:rFonts w:ascii="Times New Roman" w:eastAsia="Times New Roman" w:hAnsi="Times New Roman" w:cs="Times New Roman"/>
                <w:kern w:val="0"/>
                <w:sz w:val="24"/>
                <w:szCs w:val="24"/>
                <w:lang w:eastAsia="en-IE"/>
                <w14:ligatures w14:val="none"/>
              </w:rPr>
              <w:t xml:space="preserve">Provides advice on GDPR compliance, monitors </w:t>
            </w:r>
            <w:r w:rsidR="00373815" w:rsidRPr="004C4BE5">
              <w:rPr>
                <w:rFonts w:ascii="Times New Roman" w:eastAsia="Times New Roman" w:hAnsi="Times New Roman" w:cs="Times New Roman"/>
                <w:kern w:val="0"/>
                <w:sz w:val="24"/>
                <w:szCs w:val="24"/>
                <w:lang w:eastAsia="en-IE"/>
                <w14:ligatures w14:val="none"/>
              </w:rPr>
              <w:t xml:space="preserve">implementation, </w:t>
            </w:r>
            <w:r w:rsidR="00373815">
              <w:rPr>
                <w:rFonts w:ascii="Times New Roman" w:eastAsia="Times New Roman" w:hAnsi="Times New Roman" w:cs="Times New Roman"/>
                <w:kern w:val="0"/>
                <w:sz w:val="24"/>
                <w:szCs w:val="24"/>
                <w:lang w:eastAsia="en-IE"/>
                <w14:ligatures w14:val="none"/>
              </w:rPr>
              <w:t>and</w:t>
            </w:r>
            <w:r w:rsidR="004C4BE5" w:rsidRPr="004C4BE5">
              <w:rPr>
                <w:rFonts w:ascii="Times New Roman" w:eastAsia="Times New Roman" w:hAnsi="Times New Roman" w:cs="Times New Roman"/>
                <w:kern w:val="0"/>
                <w:sz w:val="24"/>
                <w:szCs w:val="24"/>
                <w:lang w:eastAsia="en-IE"/>
                <w14:ligatures w14:val="none"/>
              </w:rPr>
              <w:t xml:space="preserve"> acts as liaison with the Irish Data Protection Commission.</w:t>
            </w:r>
          </w:p>
        </w:tc>
      </w:tr>
      <w:tr w:rsidR="004C4BE5" w:rsidRPr="004C4BE5" w14:paraId="769B8855" w14:textId="77777777" w:rsidTr="002E0A7A">
        <w:trPr>
          <w:tblCellSpacing w:w="15" w:type="dxa"/>
        </w:trPr>
        <w:tc>
          <w:tcPr>
            <w:tcW w:w="0" w:type="auto"/>
            <w:vAlign w:val="center"/>
          </w:tcPr>
          <w:p w14:paraId="58AE1F67" w14:textId="77777777" w:rsidR="004C4BE5" w:rsidRPr="004C4BE5" w:rsidRDefault="004C4BE5" w:rsidP="004C4BE5">
            <w:pPr>
              <w:spacing w:after="0" w:line="240" w:lineRule="auto"/>
              <w:rPr>
                <w:rFonts w:ascii="Times New Roman" w:eastAsia="Times New Roman" w:hAnsi="Times New Roman" w:cs="Times New Roman"/>
                <w:b/>
                <w:bCs/>
                <w:kern w:val="0"/>
                <w:sz w:val="24"/>
                <w:szCs w:val="24"/>
                <w:lang w:eastAsia="en-IE"/>
                <w14:ligatures w14:val="none"/>
              </w:rPr>
            </w:pPr>
          </w:p>
        </w:tc>
        <w:tc>
          <w:tcPr>
            <w:tcW w:w="0" w:type="auto"/>
            <w:vAlign w:val="center"/>
          </w:tcPr>
          <w:p w14:paraId="2AF791A7"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p>
        </w:tc>
      </w:tr>
    </w:tbl>
    <w:p w14:paraId="47CA2ED2"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6C4C446">
          <v:rect id="_x0000_i1028" style="width:0;height:1.5pt" o:hralign="center" o:hrstd="t" o:hr="t" fillcolor="#a0a0a0" stroked="f"/>
        </w:pict>
      </w:r>
    </w:p>
    <w:p w14:paraId="32731791"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p>
    <w:p w14:paraId="3C5AF042" w14:textId="2056EC4D" w:rsidR="00AF5271" w:rsidRPr="00A87246" w:rsidRDefault="00A87246" w:rsidP="00AF5271">
      <w:pPr>
        <w:pStyle w:val="Heading2"/>
        <w:rPr>
          <w:rFonts w:ascii="Times New Roman" w:eastAsia="Times New Roman" w:hAnsi="Times New Roman" w:cs="Times New Roman"/>
          <w:b/>
          <w:bCs/>
          <w:color w:val="auto"/>
          <w:kern w:val="0"/>
          <w:sz w:val="24"/>
          <w:szCs w:val="24"/>
          <w:lang w:eastAsia="en-IE"/>
          <w14:ligatures w14:val="none"/>
        </w:rPr>
      </w:pPr>
      <w:bookmarkStart w:id="0" w:name="_Toc4162930"/>
      <w:r w:rsidRPr="00A87246">
        <w:rPr>
          <w:rFonts w:ascii="Times New Roman" w:eastAsia="Times New Roman" w:hAnsi="Times New Roman" w:cs="Times New Roman"/>
          <w:b/>
          <w:bCs/>
          <w:kern w:val="0"/>
          <w:sz w:val="24"/>
          <w:szCs w:val="24"/>
          <w:lang w:val="en-GB" w:eastAsia="en-IE"/>
          <w14:ligatures w14:val="none"/>
        </w:rPr>
        <w:t>5</w:t>
      </w:r>
      <w:r w:rsidR="004C4BE5" w:rsidRPr="004C4BE5">
        <w:rPr>
          <w:rFonts w:ascii="Times New Roman" w:eastAsia="Times New Roman" w:hAnsi="Times New Roman" w:cs="Times New Roman"/>
          <w:b/>
          <w:bCs/>
          <w:kern w:val="0"/>
          <w:sz w:val="24"/>
          <w:szCs w:val="24"/>
          <w:lang w:val="en-GB" w:eastAsia="en-IE"/>
          <w14:ligatures w14:val="none"/>
        </w:rPr>
        <w:t xml:space="preserve">. </w:t>
      </w:r>
      <w:r w:rsidR="00AF5271" w:rsidRPr="00A87246">
        <w:rPr>
          <w:rFonts w:ascii="Times New Roman" w:eastAsia="Times New Roman" w:hAnsi="Times New Roman" w:cs="Times New Roman"/>
          <w:b/>
          <w:bCs/>
          <w:color w:val="auto"/>
          <w:kern w:val="0"/>
          <w:sz w:val="24"/>
          <w:szCs w:val="24"/>
          <w:lang w:eastAsia="en-IE"/>
          <w14:ligatures w14:val="none"/>
        </w:rPr>
        <w:t>Data Subject Rights</w:t>
      </w:r>
    </w:p>
    <w:p w14:paraId="07BFF52A" w14:textId="77777777"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1.1 Your Rights</w:t>
      </w:r>
    </w:p>
    <w:p w14:paraId="6A2CEFEC" w14:textId="77777777"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Personal data will be processed by the school in a manner that respects the rights of data subjects. Under the GDPR, these rights include:</w:t>
      </w:r>
    </w:p>
    <w:p w14:paraId="58FD1C41"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to information</w:t>
      </w:r>
    </w:p>
    <w:p w14:paraId="0131DC8F"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of access</w:t>
      </w:r>
    </w:p>
    <w:p w14:paraId="70E6FF7C"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to rectification</w:t>
      </w:r>
    </w:p>
    <w:p w14:paraId="68E43853"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to erasure (“right to be forgotten”)</w:t>
      </w:r>
    </w:p>
    <w:p w14:paraId="1651AC56"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to restrict processing</w:t>
      </w:r>
    </w:p>
    <w:p w14:paraId="564D0D19"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to data portability</w:t>
      </w:r>
    </w:p>
    <w:p w14:paraId="64FC5837"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to object</w:t>
      </w:r>
    </w:p>
    <w:p w14:paraId="3FD1118B"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not to be subject to automated decision-making</w:t>
      </w:r>
    </w:p>
    <w:p w14:paraId="529AD9FC"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to withdraw consent</w:t>
      </w:r>
    </w:p>
    <w:p w14:paraId="19A9863F" w14:textId="77777777" w:rsidR="00AF5271" w:rsidRPr="00AF5271" w:rsidRDefault="00AF5271" w:rsidP="00AF5271">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The right to complain</w:t>
      </w:r>
    </w:p>
    <w:p w14:paraId="178FCF5E" w14:textId="77777777"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1.2 Right to be Informed</w:t>
      </w:r>
    </w:p>
    <w:p w14:paraId="7A45268A" w14:textId="77777777" w:rsidR="00A87246"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 xml:space="preserve">You are entitled to information about how your personal data will be processed. This right is addressed primarily through the publication of this Data Protection Policy. Should you </w:t>
      </w:r>
    </w:p>
    <w:p w14:paraId="5E041B18" w14:textId="77777777" w:rsidR="00A87246" w:rsidRDefault="00A87246"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31310A2" w14:textId="49E47FB5"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require further clarification or information not explicitly provided in this policy, please contact the school.</w:t>
      </w:r>
    </w:p>
    <w:p w14:paraId="150AEA57" w14:textId="79B5958C" w:rsidR="00A87246" w:rsidRPr="00B111EA" w:rsidRDefault="00AF5271" w:rsidP="00B111EA">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1.3 Right of Access</w:t>
      </w:r>
    </w:p>
    <w:p w14:paraId="630F774E" w14:textId="55B4D2E1"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You are entitled to access any information the school holds about you. Upon receipt of a request, the school will confirm whether your personal data is being processed. You may also request a copy of your personal data. When responding, the school must ensure that the rights of others are not adversely affected.</w:t>
      </w:r>
    </w:p>
    <w:p w14:paraId="6360E7DD" w14:textId="77777777"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1.4 Right to Rectification</w:t>
      </w:r>
    </w:p>
    <w:p w14:paraId="2DE59E47" w14:textId="0A75ABBE" w:rsidR="00AF5271" w:rsidRPr="00B111EA" w:rsidRDefault="00AF5271" w:rsidP="00B111E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If you believe that the school holds inaccurate or incomplete information about you, you may request that it be corrected or supplemented.</w:t>
      </w:r>
    </w:p>
    <w:p w14:paraId="3D4E1995" w14:textId="6C3AFC15"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1.5 Right to Erasure (“Right to be Forgotten”)</w:t>
      </w:r>
    </w:p>
    <w:p w14:paraId="78384B5B" w14:textId="77777777"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Data subjects may request that the school erase their personal data. The school will act on such requests where there is no compelling purpose or legal basis for retaining the data.</w:t>
      </w:r>
    </w:p>
    <w:p w14:paraId="22AFE749" w14:textId="77777777"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1.6 Right to Restrict Processing</w:t>
      </w:r>
    </w:p>
    <w:p w14:paraId="51488D7F" w14:textId="77777777"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 xml:space="preserve">You have the right to request a restriction on the processing of your personal data. This places a “hold” on processing, offering an alternative to erasure. It may also apply when the accuracy of the data is contested or when processing is otherwise </w:t>
      </w:r>
      <w:proofErr w:type="gramStart"/>
      <w:r w:rsidRPr="00AF5271">
        <w:rPr>
          <w:rFonts w:ascii="Times New Roman" w:eastAsia="Times New Roman" w:hAnsi="Times New Roman" w:cs="Times New Roman"/>
          <w:kern w:val="0"/>
          <w:sz w:val="24"/>
          <w:szCs w:val="24"/>
          <w:lang w:eastAsia="en-IE"/>
          <w14:ligatures w14:val="none"/>
        </w:rPr>
        <w:t>unlawful</w:t>
      </w:r>
      <w:proofErr w:type="gramEnd"/>
      <w:r w:rsidRPr="00AF5271">
        <w:rPr>
          <w:rFonts w:ascii="Times New Roman" w:eastAsia="Times New Roman" w:hAnsi="Times New Roman" w:cs="Times New Roman"/>
          <w:kern w:val="0"/>
          <w:sz w:val="24"/>
          <w:szCs w:val="24"/>
          <w:lang w:eastAsia="en-IE"/>
          <w14:ligatures w14:val="none"/>
        </w:rPr>
        <w:t xml:space="preserve"> but you oppose erasure.</w:t>
      </w:r>
    </w:p>
    <w:p w14:paraId="676920E5" w14:textId="77777777"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1.7 Right to Data Portability</w:t>
      </w:r>
    </w:p>
    <w:p w14:paraId="471FD046" w14:textId="77777777"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This right allows the transfer of personal data directly from one controller to another. It can be exercised only in certain circumstances, such as when processing is automated and based on consent or contract.</w:t>
      </w:r>
    </w:p>
    <w:p w14:paraId="2A85FA87" w14:textId="77777777"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1.8 Right to Object</w:t>
      </w:r>
    </w:p>
    <w:p w14:paraId="70E8D280" w14:textId="77777777"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You have the right to object to processing that is based on the school’s legitimate interests or tasks carried out in the public interest (e.g., CCTV monitoring for school security). The school must demonstrate compelling legitimate grounds if processing is to continue.</w:t>
      </w:r>
    </w:p>
    <w:p w14:paraId="2EE060F4" w14:textId="77777777"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1.9 Right Not to Be Subject to Automated Decision-Making</w:t>
      </w:r>
    </w:p>
    <w:p w14:paraId="70F42C35" w14:textId="77777777"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 xml:space="preserve">This right applies in specific circumstances, as set out in </w:t>
      </w:r>
      <w:r w:rsidRPr="00AF5271">
        <w:rPr>
          <w:rFonts w:ascii="Times New Roman" w:eastAsia="Times New Roman" w:hAnsi="Times New Roman" w:cs="Times New Roman"/>
          <w:b/>
          <w:bCs/>
          <w:kern w:val="0"/>
          <w:sz w:val="24"/>
          <w:szCs w:val="24"/>
          <w:lang w:eastAsia="en-IE"/>
          <w14:ligatures w14:val="none"/>
        </w:rPr>
        <w:t>Article 22 of the GDPR</w:t>
      </w:r>
      <w:r w:rsidRPr="00AF5271">
        <w:rPr>
          <w:rFonts w:ascii="Times New Roman" w:eastAsia="Times New Roman" w:hAnsi="Times New Roman" w:cs="Times New Roman"/>
          <w:kern w:val="0"/>
          <w:sz w:val="24"/>
          <w:szCs w:val="24"/>
          <w:lang w:eastAsia="en-IE"/>
          <w14:ligatures w14:val="none"/>
        </w:rPr>
        <w:t>.</w:t>
      </w:r>
    </w:p>
    <w:p w14:paraId="6250D69A" w14:textId="77777777"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1.10 Right to Withdraw Consent</w:t>
      </w:r>
    </w:p>
    <w:p w14:paraId="5245BAC5" w14:textId="77777777"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Where processing is based on consent, you may withdraw it at any time. Upon withdrawal, the school will cease the relevant processing.</w:t>
      </w:r>
    </w:p>
    <w:p w14:paraId="1E89A02D" w14:textId="77777777" w:rsidR="00B111EA" w:rsidRDefault="00B111EA"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p>
    <w:p w14:paraId="581AF5D3" w14:textId="095BB70A"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1.11 Limitations on Rights</w:t>
      </w:r>
    </w:p>
    <w:p w14:paraId="1D558CD3" w14:textId="5ECCD4F5" w:rsidR="00AF5271" w:rsidRPr="00AF5271" w:rsidRDefault="00AF5271" w:rsidP="00AF5271">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While the school facilitates the exercise of data subject rights, these rights may be subject to limitations to account for other legal obligations.</w:t>
      </w:r>
    </w:p>
    <w:p w14:paraId="76084714" w14:textId="77777777" w:rsidR="00AF5271" w:rsidRPr="00AF5271" w:rsidRDefault="00AF5271" w:rsidP="00AF527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AF5271">
        <w:rPr>
          <w:rFonts w:ascii="Times New Roman" w:eastAsia="Times New Roman" w:hAnsi="Times New Roman" w:cs="Times New Roman"/>
          <w:b/>
          <w:bCs/>
          <w:kern w:val="0"/>
          <w:sz w:val="24"/>
          <w:szCs w:val="24"/>
          <w:lang w:eastAsia="en-IE"/>
          <w14:ligatures w14:val="none"/>
        </w:rPr>
        <w:t>1.12 Right to Complain</w:t>
      </w:r>
    </w:p>
    <w:p w14:paraId="369BAE98" w14:textId="146C3CED" w:rsidR="00AF5271" w:rsidRPr="00AF5271" w:rsidRDefault="00AF5271" w:rsidP="00AF5271">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 xml:space="preserve">If you are concerned about how your personal data is being processed, please raise your concerns first with the </w:t>
      </w:r>
      <w:r w:rsidR="00B111EA" w:rsidRPr="00B111EA">
        <w:rPr>
          <w:rFonts w:ascii="Times New Roman" w:eastAsia="Times New Roman" w:hAnsi="Times New Roman" w:cs="Times New Roman"/>
          <w:kern w:val="0"/>
          <w:sz w:val="24"/>
          <w:szCs w:val="24"/>
          <w:lang w:eastAsia="en-IE"/>
          <w14:ligatures w14:val="none"/>
        </w:rPr>
        <w:t>principal</w:t>
      </w:r>
      <w:r w:rsidRPr="00AF5271">
        <w:rPr>
          <w:rFonts w:ascii="Times New Roman" w:eastAsia="Times New Roman" w:hAnsi="Times New Roman" w:cs="Times New Roman"/>
          <w:kern w:val="0"/>
          <w:sz w:val="24"/>
          <w:szCs w:val="24"/>
          <w:lang w:eastAsia="en-IE"/>
          <w14:ligatures w14:val="none"/>
        </w:rPr>
        <w:t>, who is responsible for the operational oversight of this policy.</w:t>
      </w:r>
    </w:p>
    <w:p w14:paraId="0D85DF74" w14:textId="77777777" w:rsidR="00AF5271" w:rsidRPr="00AF5271" w:rsidRDefault="00AF5271" w:rsidP="00AF5271">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If unresolved, the matter may be referred to the school’s Data Controller (the Board of Management) by writing to the Chairperson c/o the school.</w:t>
      </w:r>
    </w:p>
    <w:p w14:paraId="63DA1DA2" w14:textId="77777777" w:rsidR="00AF5271" w:rsidRPr="00AF5271" w:rsidRDefault="00AF5271" w:rsidP="00AF5271">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If dissatisfied with how a complaint has been addressed, you have the right to contact the Irish Data Protection Commission (DPC).</w:t>
      </w:r>
    </w:p>
    <w:p w14:paraId="4F505555" w14:textId="091369D0" w:rsidR="004C4BE5" w:rsidRPr="004C4BE5" w:rsidRDefault="00AF5271" w:rsidP="00AF5271">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F5271">
        <w:rPr>
          <w:rFonts w:ascii="Times New Roman" w:eastAsia="Times New Roman" w:hAnsi="Times New Roman" w:cs="Times New Roman"/>
          <w:kern w:val="0"/>
          <w:sz w:val="24"/>
          <w:szCs w:val="24"/>
          <w:lang w:eastAsia="en-IE"/>
          <w14:ligatures w14:val="none"/>
        </w:rPr>
        <w:t>Data subjects may also lodge a complaint directly with the DPC if they believe their data protection rights have been infringed.</w:t>
      </w:r>
      <w:bookmarkEnd w:id="0"/>
    </w:p>
    <w:p w14:paraId="57E66F1A"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05AA9AA2">
          <v:rect id="_x0000_i1029" style="width:0;height:1.5pt" o:hralign="center" o:bullet="t" o:hrstd="t" o:hr="t" fillcolor="#a0a0a0" stroked="f"/>
        </w:pict>
      </w:r>
    </w:p>
    <w:p w14:paraId="14479568" w14:textId="62CFDA4B" w:rsidR="00D44D7B" w:rsidRPr="00A87246" w:rsidRDefault="00A87246" w:rsidP="00D44D7B">
      <w:pPr>
        <w:pStyle w:val="Heading2"/>
        <w:rPr>
          <w:rFonts w:ascii="Times New Roman" w:eastAsia="Times New Roman" w:hAnsi="Times New Roman" w:cs="Times New Roman"/>
          <w:b/>
          <w:bCs/>
          <w:color w:val="auto"/>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6</w:t>
      </w:r>
      <w:r w:rsidR="004C4BE5" w:rsidRPr="004C4BE5">
        <w:rPr>
          <w:rFonts w:ascii="Times New Roman" w:eastAsia="Times New Roman" w:hAnsi="Times New Roman" w:cs="Times New Roman"/>
          <w:b/>
          <w:bCs/>
          <w:kern w:val="0"/>
          <w:sz w:val="24"/>
          <w:szCs w:val="24"/>
          <w:lang w:eastAsia="en-IE"/>
          <w14:ligatures w14:val="none"/>
        </w:rPr>
        <w:t xml:space="preserve">. </w:t>
      </w:r>
      <w:r w:rsidR="00D44D7B" w:rsidRPr="00A87246">
        <w:rPr>
          <w:rFonts w:ascii="Times New Roman" w:eastAsia="Times New Roman" w:hAnsi="Times New Roman" w:cs="Times New Roman"/>
          <w:b/>
          <w:bCs/>
          <w:color w:val="auto"/>
          <w:kern w:val="0"/>
          <w:sz w:val="24"/>
          <w:szCs w:val="24"/>
          <w:lang w:eastAsia="en-IE"/>
          <w14:ligatures w14:val="none"/>
        </w:rPr>
        <w:t>Processing in Line with the Data Subject’s Rights</w:t>
      </w:r>
    </w:p>
    <w:p w14:paraId="193B702E" w14:textId="77777777" w:rsidR="00D44D7B" w:rsidRPr="00D44D7B" w:rsidRDefault="00D44D7B" w:rsidP="00D44D7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D44D7B">
        <w:rPr>
          <w:rFonts w:ascii="Times New Roman" w:eastAsia="Times New Roman" w:hAnsi="Times New Roman" w:cs="Times New Roman"/>
          <w:b/>
          <w:bCs/>
          <w:kern w:val="0"/>
          <w:sz w:val="24"/>
          <w:szCs w:val="24"/>
          <w:lang w:eastAsia="en-IE"/>
          <w14:ligatures w14:val="none"/>
        </w:rPr>
        <w:t>Data Access Requests (Subject Access Requests)</w:t>
      </w:r>
    </w:p>
    <w:p w14:paraId="184B4D6F" w14:textId="77777777" w:rsidR="00D44D7B" w:rsidRPr="00D44D7B" w:rsidRDefault="00D44D7B" w:rsidP="00D44D7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Requests must be made in writing (see Appendix C).</w:t>
      </w:r>
    </w:p>
    <w:p w14:paraId="1BE6620F" w14:textId="77777777" w:rsidR="00D44D7B" w:rsidRPr="00D44D7B" w:rsidRDefault="00D44D7B" w:rsidP="00D44D7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The school will respond within one calendar month of receipt.</w:t>
      </w:r>
    </w:p>
    <w:p w14:paraId="704C9EE8" w14:textId="77777777" w:rsidR="00D44D7B" w:rsidRPr="00D44D7B" w:rsidRDefault="00D44D7B" w:rsidP="00D44D7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Requests are free of charge, except where they are manifestly unfounded or excessive.</w:t>
      </w:r>
    </w:p>
    <w:p w14:paraId="467912BB" w14:textId="77777777" w:rsidR="00D44D7B" w:rsidRPr="00D44D7B" w:rsidRDefault="00D44D7B" w:rsidP="00D44D7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Proof of identity may be required to process the request.</w:t>
      </w:r>
    </w:p>
    <w:p w14:paraId="2DD071DE" w14:textId="77777777" w:rsidR="00D44D7B" w:rsidRPr="00D44D7B" w:rsidRDefault="00D44D7B" w:rsidP="00D44D7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Any third-party data contained in the records will be redacted where necessary to protect the rights of others.</w:t>
      </w:r>
    </w:p>
    <w:p w14:paraId="30AD14A3" w14:textId="77777777" w:rsidR="00D44D7B" w:rsidRPr="00D44D7B" w:rsidRDefault="00D44D7B" w:rsidP="00D44D7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D44D7B">
        <w:rPr>
          <w:rFonts w:ascii="Times New Roman" w:eastAsia="Times New Roman" w:hAnsi="Times New Roman" w:cs="Times New Roman"/>
          <w:b/>
          <w:bCs/>
          <w:kern w:val="0"/>
          <w:sz w:val="24"/>
          <w:szCs w:val="24"/>
          <w:lang w:eastAsia="en-IE"/>
          <w14:ligatures w14:val="none"/>
        </w:rPr>
        <w:t>Telephone Enquiries</w:t>
      </w:r>
    </w:p>
    <w:p w14:paraId="7AFD7386" w14:textId="77777777" w:rsidR="00D44D7B" w:rsidRPr="00D44D7B" w:rsidRDefault="00D44D7B" w:rsidP="00D44D7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Identity of the caller must be verified before disclosing personal data.</w:t>
      </w:r>
    </w:p>
    <w:p w14:paraId="6845D25D" w14:textId="77777777" w:rsidR="00D44D7B" w:rsidRPr="00D44D7B" w:rsidRDefault="00D44D7B" w:rsidP="00D44D7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If identity cannot be verified, a written enquiry will be requested.</w:t>
      </w:r>
    </w:p>
    <w:p w14:paraId="59A42F32" w14:textId="678DB7E9" w:rsidR="00D44D7B" w:rsidRPr="00D44D7B" w:rsidRDefault="00D44D7B" w:rsidP="00D44D7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 xml:space="preserve">More complex cases should be referred to the </w:t>
      </w:r>
      <w:r w:rsidR="00FD39D3" w:rsidRPr="00D44D7B">
        <w:rPr>
          <w:rFonts w:ascii="Times New Roman" w:eastAsia="Times New Roman" w:hAnsi="Times New Roman" w:cs="Times New Roman"/>
          <w:kern w:val="0"/>
          <w:sz w:val="24"/>
          <w:szCs w:val="24"/>
          <w:lang w:eastAsia="en-IE"/>
          <w14:ligatures w14:val="none"/>
        </w:rPr>
        <w:t>principal</w:t>
      </w:r>
      <w:r w:rsidRPr="00D44D7B">
        <w:rPr>
          <w:rFonts w:ascii="Times New Roman" w:eastAsia="Times New Roman" w:hAnsi="Times New Roman" w:cs="Times New Roman"/>
          <w:kern w:val="0"/>
          <w:sz w:val="24"/>
          <w:szCs w:val="24"/>
          <w:lang w:eastAsia="en-IE"/>
          <w14:ligatures w14:val="none"/>
        </w:rPr>
        <w:t>.</w:t>
      </w:r>
    </w:p>
    <w:p w14:paraId="0AB38335" w14:textId="77777777" w:rsidR="00D44D7B" w:rsidRPr="00D44D7B" w:rsidRDefault="00D44D7B" w:rsidP="00D44D7B">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D44D7B">
        <w:rPr>
          <w:rFonts w:ascii="Times New Roman" w:eastAsia="Times New Roman" w:hAnsi="Times New Roman" w:cs="Times New Roman"/>
          <w:b/>
          <w:bCs/>
          <w:kern w:val="0"/>
          <w:sz w:val="24"/>
          <w:szCs w:val="24"/>
          <w:lang w:eastAsia="en-IE"/>
          <w14:ligatures w14:val="none"/>
        </w:rPr>
        <w:t>Release of Sensitive Data</w:t>
      </w:r>
    </w:p>
    <w:p w14:paraId="23BD4D44" w14:textId="77777777" w:rsidR="00D44D7B" w:rsidRPr="00D44D7B" w:rsidRDefault="00D44D7B" w:rsidP="00D44D7B">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b/>
          <w:bCs/>
          <w:kern w:val="0"/>
          <w:sz w:val="24"/>
          <w:szCs w:val="24"/>
          <w:lang w:eastAsia="en-IE"/>
          <w14:ligatures w14:val="none"/>
        </w:rPr>
        <w:t>Consent</w:t>
      </w:r>
      <w:r w:rsidRPr="00D44D7B">
        <w:rPr>
          <w:rFonts w:ascii="Times New Roman" w:eastAsia="Times New Roman" w:hAnsi="Times New Roman" w:cs="Times New Roman"/>
          <w:kern w:val="0"/>
          <w:sz w:val="24"/>
          <w:szCs w:val="24"/>
          <w:lang w:eastAsia="en-IE"/>
          <w14:ligatures w14:val="none"/>
        </w:rPr>
        <w:t xml:space="preserve"> is required to release sensitive personal data unless one of the following applies:</w:t>
      </w:r>
    </w:p>
    <w:p w14:paraId="3049E858" w14:textId="77777777" w:rsidR="00D44D7B" w:rsidRPr="00D44D7B" w:rsidRDefault="00D44D7B" w:rsidP="00D44D7B">
      <w:pPr>
        <w:numPr>
          <w:ilvl w:val="1"/>
          <w:numId w:val="6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Preventing injury or serious loss/damage</w:t>
      </w:r>
    </w:p>
    <w:p w14:paraId="1E634C1E" w14:textId="77777777" w:rsidR="00D44D7B" w:rsidRPr="00D44D7B" w:rsidRDefault="00D44D7B" w:rsidP="00D44D7B">
      <w:pPr>
        <w:numPr>
          <w:ilvl w:val="1"/>
          <w:numId w:val="6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Legal advice or legal proceedings</w:t>
      </w:r>
    </w:p>
    <w:p w14:paraId="7A5F06B5" w14:textId="0027171D" w:rsidR="004C4BE5" w:rsidRPr="004C4BE5" w:rsidRDefault="00D44D7B" w:rsidP="00D44D7B">
      <w:pPr>
        <w:numPr>
          <w:ilvl w:val="1"/>
          <w:numId w:val="6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4D7B">
        <w:rPr>
          <w:rFonts w:ascii="Times New Roman" w:eastAsia="Times New Roman" w:hAnsi="Times New Roman" w:cs="Times New Roman"/>
          <w:kern w:val="0"/>
          <w:sz w:val="24"/>
          <w:szCs w:val="24"/>
          <w:lang w:eastAsia="en-IE"/>
          <w14:ligatures w14:val="none"/>
        </w:rPr>
        <w:t>Required by law or court order</w:t>
      </w:r>
    </w:p>
    <w:p w14:paraId="2A9141AB" w14:textId="77777777" w:rsidR="004C4BE5" w:rsidRPr="004C4BE5" w:rsidRDefault="00B15D6A" w:rsidP="004C4BE5">
      <w:pPr>
        <w:spacing w:before="100" w:beforeAutospacing="1" w:after="100" w:afterAutospacing="1" w:line="240" w:lineRule="auto"/>
        <w:outlineLvl w:val="2"/>
        <w:rPr>
          <w:rFonts w:ascii="Times New Roman" w:hAnsi="Times New Roman" w:cs="Times New Roman"/>
          <w:b/>
          <w:bCs/>
          <w:sz w:val="24"/>
          <w:szCs w:val="24"/>
        </w:rPr>
      </w:pPr>
      <w:r>
        <w:rPr>
          <w:rFonts w:ascii="Times New Roman" w:eastAsia="Times New Roman" w:hAnsi="Times New Roman" w:cs="Times New Roman"/>
          <w:kern w:val="0"/>
          <w:sz w:val="24"/>
          <w:szCs w:val="24"/>
          <w:lang w:eastAsia="en-IE"/>
          <w14:ligatures w14:val="none"/>
        </w:rPr>
        <w:pict w14:anchorId="7CFAED39">
          <v:rect id="_x0000_i1030" style="width:0;height:1.5pt" o:hralign="center" o:bullet="t" o:hrstd="t" o:hr="t" fillcolor="#a0a0a0" stroked="f"/>
        </w:pict>
      </w:r>
    </w:p>
    <w:p w14:paraId="5BB56A0B" w14:textId="77777777" w:rsidR="00A87246" w:rsidRDefault="00A87246" w:rsidP="002A5BF0">
      <w:pPr>
        <w:pStyle w:val="Heading2"/>
        <w:rPr>
          <w:rFonts w:ascii="Times New Roman" w:hAnsi="Times New Roman" w:cs="Times New Roman"/>
          <w:b/>
          <w:bCs/>
          <w:sz w:val="24"/>
          <w:szCs w:val="24"/>
        </w:rPr>
      </w:pPr>
    </w:p>
    <w:p w14:paraId="074C72FB" w14:textId="77777777" w:rsidR="00FD39D3" w:rsidRPr="00FD39D3" w:rsidRDefault="00FD39D3" w:rsidP="00FD39D3"/>
    <w:p w14:paraId="2CD03ED4" w14:textId="77777777" w:rsidR="00FD39D3" w:rsidRDefault="00FD39D3" w:rsidP="002A5BF0">
      <w:pPr>
        <w:pStyle w:val="Heading2"/>
        <w:rPr>
          <w:rFonts w:ascii="Times New Roman" w:hAnsi="Times New Roman" w:cs="Times New Roman"/>
          <w:b/>
          <w:bCs/>
          <w:sz w:val="24"/>
          <w:szCs w:val="24"/>
        </w:rPr>
      </w:pPr>
    </w:p>
    <w:p w14:paraId="45DC1CBC" w14:textId="77777777" w:rsidR="00FD39D3" w:rsidRDefault="00FD39D3" w:rsidP="002A5BF0">
      <w:pPr>
        <w:pStyle w:val="Heading2"/>
        <w:rPr>
          <w:rFonts w:ascii="Times New Roman" w:hAnsi="Times New Roman" w:cs="Times New Roman"/>
          <w:b/>
          <w:bCs/>
          <w:sz w:val="24"/>
          <w:szCs w:val="24"/>
        </w:rPr>
      </w:pPr>
    </w:p>
    <w:p w14:paraId="150D66C4" w14:textId="4C070F20" w:rsidR="002A5BF0" w:rsidRPr="00A87246" w:rsidRDefault="00A87246" w:rsidP="002A5BF0">
      <w:pPr>
        <w:pStyle w:val="Heading2"/>
        <w:rPr>
          <w:rFonts w:ascii="Times New Roman" w:eastAsia="Times New Roman" w:hAnsi="Times New Roman" w:cs="Times New Roman"/>
          <w:b/>
          <w:bCs/>
          <w:color w:val="auto"/>
          <w:kern w:val="0"/>
          <w:sz w:val="24"/>
          <w:szCs w:val="24"/>
          <w:lang w:eastAsia="en-IE"/>
          <w14:ligatures w14:val="none"/>
        </w:rPr>
      </w:pPr>
      <w:r w:rsidRPr="00A87246">
        <w:rPr>
          <w:rFonts w:ascii="Times New Roman" w:hAnsi="Times New Roman" w:cs="Times New Roman"/>
          <w:b/>
          <w:bCs/>
          <w:sz w:val="24"/>
          <w:szCs w:val="24"/>
        </w:rPr>
        <w:t>7</w:t>
      </w:r>
      <w:r w:rsidR="004C4BE5" w:rsidRPr="004C4BE5">
        <w:rPr>
          <w:rFonts w:ascii="Times New Roman" w:hAnsi="Times New Roman" w:cs="Times New Roman"/>
          <w:b/>
          <w:bCs/>
          <w:sz w:val="24"/>
          <w:szCs w:val="24"/>
        </w:rPr>
        <w:t xml:space="preserve">. </w:t>
      </w:r>
      <w:r w:rsidR="002A5BF0" w:rsidRPr="00A87246">
        <w:rPr>
          <w:rFonts w:ascii="Times New Roman" w:eastAsia="Times New Roman" w:hAnsi="Times New Roman" w:cs="Times New Roman"/>
          <w:b/>
          <w:bCs/>
          <w:color w:val="auto"/>
          <w:kern w:val="0"/>
          <w:sz w:val="24"/>
          <w:szCs w:val="24"/>
          <w:lang w:eastAsia="en-IE"/>
          <w14:ligatures w14:val="none"/>
        </w:rPr>
        <w:t>Data Breach Management</w:t>
      </w:r>
    </w:p>
    <w:p w14:paraId="3E2C1A63" w14:textId="77777777" w:rsidR="002A5BF0" w:rsidRPr="002A5BF0" w:rsidRDefault="002A5BF0" w:rsidP="002A5BF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All personal data breaches must be reported to the Principal/Data Protection Officer (DPO) immediately. Where required, breaches will be notified to the Data Protection Commission (DPC) within 72 hours. Affected individuals will be informed without undue delay if there is a high risk to their rights and freedoms.</w:t>
      </w:r>
    </w:p>
    <w:p w14:paraId="3CFD0FBF" w14:textId="77777777" w:rsidR="002A5BF0" w:rsidRPr="002A5BF0" w:rsidRDefault="002A5BF0" w:rsidP="002A5BF0">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2A5BF0">
        <w:rPr>
          <w:rFonts w:ascii="Times New Roman" w:eastAsia="Times New Roman" w:hAnsi="Times New Roman" w:cs="Times New Roman"/>
          <w:b/>
          <w:bCs/>
          <w:kern w:val="0"/>
          <w:sz w:val="24"/>
          <w:szCs w:val="24"/>
          <w:lang w:eastAsia="en-IE"/>
          <w14:ligatures w14:val="none"/>
        </w:rPr>
        <w:t>Definition of a Data Breach</w:t>
      </w:r>
    </w:p>
    <w:p w14:paraId="5351ECAD" w14:textId="77777777" w:rsidR="002A5BF0" w:rsidRPr="002A5BF0" w:rsidRDefault="002A5BF0" w:rsidP="002A5BF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 xml:space="preserve">A </w:t>
      </w:r>
      <w:r w:rsidRPr="002A5BF0">
        <w:rPr>
          <w:rFonts w:ascii="Times New Roman" w:eastAsia="Times New Roman" w:hAnsi="Times New Roman" w:cs="Times New Roman"/>
          <w:b/>
          <w:bCs/>
          <w:kern w:val="0"/>
          <w:sz w:val="24"/>
          <w:szCs w:val="24"/>
          <w:lang w:eastAsia="en-IE"/>
          <w14:ligatures w14:val="none"/>
        </w:rPr>
        <w:t>data breach</w:t>
      </w:r>
      <w:r w:rsidRPr="002A5BF0">
        <w:rPr>
          <w:rFonts w:ascii="Times New Roman" w:eastAsia="Times New Roman" w:hAnsi="Times New Roman" w:cs="Times New Roman"/>
          <w:kern w:val="0"/>
          <w:sz w:val="24"/>
          <w:szCs w:val="24"/>
          <w:lang w:eastAsia="en-IE"/>
          <w14:ligatures w14:val="none"/>
        </w:rPr>
        <w:t xml:space="preserve"> is defined as the accidental or unlawful:</w:t>
      </w:r>
    </w:p>
    <w:p w14:paraId="08F17DF8" w14:textId="77777777" w:rsidR="002A5BF0" w:rsidRPr="002A5BF0" w:rsidRDefault="002A5BF0" w:rsidP="002A5BF0">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Destruction, loss, or alteration of personal data</w:t>
      </w:r>
    </w:p>
    <w:p w14:paraId="337A53C2" w14:textId="77777777" w:rsidR="002A5BF0" w:rsidRPr="002A5BF0" w:rsidRDefault="002A5BF0" w:rsidP="002A5BF0">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Unauthorised disclosure of personal data</w:t>
      </w:r>
    </w:p>
    <w:p w14:paraId="76EC09F2" w14:textId="77777777" w:rsidR="002A5BF0" w:rsidRPr="002A5BF0" w:rsidRDefault="002A5BF0" w:rsidP="002A5BF0">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Unauthorised access to personal data</w:t>
      </w:r>
    </w:p>
    <w:p w14:paraId="58468C43" w14:textId="77777777" w:rsidR="002A5BF0" w:rsidRPr="002A5BF0" w:rsidRDefault="002A5BF0" w:rsidP="002A5BF0">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2A5BF0">
        <w:rPr>
          <w:rFonts w:ascii="Times New Roman" w:eastAsia="Times New Roman" w:hAnsi="Times New Roman" w:cs="Times New Roman"/>
          <w:b/>
          <w:bCs/>
          <w:kern w:val="0"/>
          <w:sz w:val="24"/>
          <w:szCs w:val="24"/>
          <w:lang w:eastAsia="en-IE"/>
          <w14:ligatures w14:val="none"/>
        </w:rPr>
        <w:t>Consequences of a Data Breach</w:t>
      </w:r>
    </w:p>
    <w:p w14:paraId="257FD037" w14:textId="77777777" w:rsidR="002A5BF0" w:rsidRPr="002A5BF0" w:rsidRDefault="002A5BF0" w:rsidP="002A5BF0">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A breach can have significant adverse effects on individuals, resulting in physical, material, or non-material damage, including:</w:t>
      </w:r>
    </w:p>
    <w:p w14:paraId="33639AB5" w14:textId="77777777" w:rsidR="002A5BF0" w:rsidRPr="002A5BF0" w:rsidRDefault="002A5BF0" w:rsidP="002A5BF0">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Discrimination</w:t>
      </w:r>
    </w:p>
    <w:p w14:paraId="0F32EB99" w14:textId="77777777" w:rsidR="002A5BF0" w:rsidRPr="002A5BF0" w:rsidRDefault="002A5BF0" w:rsidP="002A5BF0">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Identity theft or fraud</w:t>
      </w:r>
    </w:p>
    <w:p w14:paraId="2F84F7E4" w14:textId="77777777" w:rsidR="002A5BF0" w:rsidRPr="002A5BF0" w:rsidRDefault="002A5BF0" w:rsidP="002A5BF0">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Financial loss</w:t>
      </w:r>
    </w:p>
    <w:p w14:paraId="1B26BF38" w14:textId="77777777" w:rsidR="002A5BF0" w:rsidRPr="002A5BF0" w:rsidRDefault="002A5BF0" w:rsidP="002A5BF0">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Damage to reputation</w:t>
      </w:r>
    </w:p>
    <w:p w14:paraId="38829592" w14:textId="77777777" w:rsidR="002A5BF0" w:rsidRPr="002A5BF0" w:rsidRDefault="002A5BF0" w:rsidP="002A5BF0">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Loss of confidentiality</w:t>
      </w:r>
      <w:r w:rsidRPr="002A5BF0">
        <w:rPr>
          <w:rFonts w:ascii="Times New Roman" w:eastAsia="Times New Roman" w:hAnsi="Times New Roman" w:cs="Times New Roman"/>
          <w:kern w:val="0"/>
          <w:sz w:val="24"/>
          <w:szCs w:val="24"/>
          <w:lang w:eastAsia="en-IE"/>
          <w14:ligatures w14:val="none"/>
        </w:rPr>
        <w:br/>
        <w:t>Children may be particularly impacted due to their age and vulnerability.</w:t>
      </w:r>
    </w:p>
    <w:p w14:paraId="04B0CDCC" w14:textId="77777777" w:rsidR="002A5BF0" w:rsidRPr="002A5BF0" w:rsidRDefault="002A5BF0" w:rsidP="002A5BF0">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In addition to harm to individuals, a breach can also cause serious damage to the school, including reputational harm and exposure to civil litigation.</w:t>
      </w:r>
    </w:p>
    <w:p w14:paraId="0DD3B0BA" w14:textId="77777777" w:rsidR="002A5BF0" w:rsidRPr="002A5BF0" w:rsidRDefault="002A5BF0" w:rsidP="002A5BF0">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Consequences may extend to disciplinary action, criminal prosecution, and financial penalties or damages for the school and participating individuals.</w:t>
      </w:r>
    </w:p>
    <w:p w14:paraId="0D2F8A18" w14:textId="77777777" w:rsidR="002A5BF0" w:rsidRPr="002A5BF0" w:rsidRDefault="002A5BF0" w:rsidP="002A5BF0">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2A5BF0">
        <w:rPr>
          <w:rFonts w:ascii="Times New Roman" w:eastAsia="Times New Roman" w:hAnsi="Times New Roman" w:cs="Times New Roman"/>
          <w:b/>
          <w:bCs/>
          <w:kern w:val="0"/>
          <w:sz w:val="24"/>
          <w:szCs w:val="24"/>
          <w:lang w:eastAsia="en-IE"/>
          <w14:ligatures w14:val="none"/>
        </w:rPr>
        <w:t>Responding to a Data Breach</w:t>
      </w:r>
    </w:p>
    <w:p w14:paraId="73D168DF" w14:textId="77777777" w:rsidR="002A5BF0" w:rsidRPr="002A5BF0" w:rsidRDefault="002A5BF0" w:rsidP="002A5BF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The school will prioritise and protect the rights of individuals whose personal data is affected.</w:t>
      </w:r>
    </w:p>
    <w:p w14:paraId="43B12F05" w14:textId="77777777" w:rsidR="002A5BF0" w:rsidRPr="002A5BF0" w:rsidRDefault="002A5BF0" w:rsidP="002A5BF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Upon becoming aware of a breach, the school will assess and address the incident, taking measures to mitigate any adverse effects.</w:t>
      </w:r>
    </w:p>
    <w:p w14:paraId="7F659DF7" w14:textId="77777777" w:rsidR="002A5BF0" w:rsidRPr="002A5BF0" w:rsidRDefault="002A5BF0" w:rsidP="002A5BF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If the breach presents a risk to affected individuals, a report will be submitted to the DPC within 72 hours.</w:t>
      </w:r>
    </w:p>
    <w:p w14:paraId="786A140C" w14:textId="77777777" w:rsidR="002A5BF0" w:rsidRPr="002A5BF0" w:rsidRDefault="002A5BF0" w:rsidP="002A5BF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If a breach is likely to result in a high risk to individuals, those affected will be informed without undue delay.</w:t>
      </w:r>
    </w:p>
    <w:p w14:paraId="07C406E9" w14:textId="608FD5C4" w:rsidR="004C4BE5" w:rsidRPr="004C4BE5" w:rsidRDefault="002A5BF0" w:rsidP="004C4BE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5BF0">
        <w:rPr>
          <w:rFonts w:ascii="Times New Roman" w:eastAsia="Times New Roman" w:hAnsi="Times New Roman" w:cs="Times New Roman"/>
          <w:kern w:val="0"/>
          <w:sz w:val="24"/>
          <w:szCs w:val="24"/>
          <w:lang w:eastAsia="en-IE"/>
          <w14:ligatures w14:val="none"/>
        </w:rPr>
        <w:t>All breaches will be documented internally, regardless of whether notification to the DPC is required.</w:t>
      </w:r>
    </w:p>
    <w:p w14:paraId="0649C36F" w14:textId="77777777" w:rsidR="004C4BE5" w:rsidRPr="004C4BE5" w:rsidRDefault="00B15D6A"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16BA2A3">
          <v:rect id="_x0000_i1031" style="width:0;height:1.5pt" o:hralign="center" o:bullet="t" o:hrstd="t" o:hr="t" fillcolor="#a0a0a0" stroked="f"/>
        </w:pict>
      </w:r>
    </w:p>
    <w:p w14:paraId="56DB21EF"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p>
    <w:p w14:paraId="2FB1B8E6"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p>
    <w:p w14:paraId="7551713A" w14:textId="08CA3EF9" w:rsidR="00A87246" w:rsidRPr="00A87246" w:rsidRDefault="00A87246" w:rsidP="00A87246">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8.Links to Other Policies and Curriculum Delivery</w:t>
      </w:r>
    </w:p>
    <w:p w14:paraId="5071C0BF" w14:textId="77777777" w:rsidR="00A87246" w:rsidRPr="00A87246" w:rsidRDefault="00A87246" w:rsidP="00A87246">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Our school policies are designed to be consistent with one another and aligned with the overall School Plan. Existing policies, those in development, or those under review will be examined with reference to the Data Protection Policy, and any implications for them will be addressed.</w:t>
      </w:r>
    </w:p>
    <w:p w14:paraId="36FC30D6" w14:textId="77777777" w:rsidR="00A87246" w:rsidRPr="00A87246" w:rsidRDefault="00A87246" w:rsidP="00A87246">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The following policies may be considered in relation to data protection:</w:t>
      </w:r>
    </w:p>
    <w:p w14:paraId="03EA463B" w14:textId="77777777" w:rsidR="00A87246" w:rsidRPr="00A87246" w:rsidRDefault="00A87246" w:rsidP="00A8724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Child Protection Procedures</w:t>
      </w:r>
    </w:p>
    <w:p w14:paraId="4D94F9A8" w14:textId="77777777" w:rsidR="00A87246" w:rsidRPr="00A87246" w:rsidRDefault="00A87246" w:rsidP="00A8724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Bi Cineálta</w:t>
      </w:r>
    </w:p>
    <w:p w14:paraId="673A9305" w14:textId="77777777" w:rsidR="00A87246" w:rsidRPr="00A87246" w:rsidRDefault="00A87246" w:rsidP="00A8724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Code of Behaviour</w:t>
      </w:r>
    </w:p>
    <w:p w14:paraId="4D2723B9" w14:textId="77777777" w:rsidR="00A87246" w:rsidRPr="00A87246" w:rsidRDefault="00A87246" w:rsidP="00A8724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Admissions Policy</w:t>
      </w:r>
    </w:p>
    <w:p w14:paraId="7192422D" w14:textId="77777777" w:rsidR="00A87246" w:rsidRPr="00A87246" w:rsidRDefault="00A87246" w:rsidP="00A8724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Acceptable Use Policy</w:t>
      </w:r>
    </w:p>
    <w:p w14:paraId="1301AD9D" w14:textId="77777777" w:rsidR="00A87246" w:rsidRPr="00A87246" w:rsidRDefault="00A87246" w:rsidP="00A8724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Critical Incident Policy</w:t>
      </w:r>
    </w:p>
    <w:p w14:paraId="426E1DDA" w14:textId="77777777" w:rsidR="00A87246" w:rsidRPr="00A87246" w:rsidRDefault="00A87246" w:rsidP="00A8724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Protected Disclosure Policy</w:t>
      </w:r>
    </w:p>
    <w:p w14:paraId="157C086B" w14:textId="77777777" w:rsidR="00A87246" w:rsidRPr="00A87246" w:rsidRDefault="00A87246" w:rsidP="00A8724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Health, Safety &amp; Welfare Policy</w:t>
      </w:r>
    </w:p>
    <w:p w14:paraId="525BAAA4" w14:textId="77777777" w:rsidR="00A87246" w:rsidRPr="00A87246" w:rsidRDefault="00B15D6A" w:rsidP="00A87246">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167DDB44">
          <v:rect id="_x0000_i1032" style="width:0;height:1.5pt" o:hralign="center" o:hrstd="t" o:hr="t" fillcolor="#a0a0a0" stroked="f"/>
        </w:pict>
      </w:r>
    </w:p>
    <w:p w14:paraId="21AE3125" w14:textId="5EEEA38F" w:rsidR="00A87246" w:rsidRPr="00A87246" w:rsidRDefault="00A87246" w:rsidP="00A87246">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9. Other Legal Obligations</w:t>
      </w:r>
    </w:p>
    <w:p w14:paraId="32A00A92" w14:textId="77777777" w:rsidR="00A87246" w:rsidRPr="00A87246" w:rsidRDefault="00A87246" w:rsidP="00A87246">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kern w:val="0"/>
          <w:sz w:val="24"/>
          <w:szCs w:val="24"/>
          <w:lang w:eastAsia="en-IE"/>
          <w14:ligatures w14:val="none"/>
        </w:rPr>
        <w:t>This policy also aligns with relevant legislation, including:</w:t>
      </w:r>
    </w:p>
    <w:p w14:paraId="40C24A5F" w14:textId="77777777" w:rsidR="00A87246" w:rsidRPr="00A87246" w:rsidRDefault="00A87246" w:rsidP="00A8724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Education Act 1998 (Sec. 9(g))</w:t>
      </w:r>
      <w:r w:rsidRPr="00A87246">
        <w:rPr>
          <w:rFonts w:ascii="Times New Roman" w:eastAsia="Times New Roman" w:hAnsi="Times New Roman" w:cs="Times New Roman"/>
          <w:kern w:val="0"/>
          <w:sz w:val="24"/>
          <w:szCs w:val="24"/>
          <w:lang w:eastAsia="en-IE"/>
          <w14:ligatures w14:val="none"/>
        </w:rPr>
        <w:t xml:space="preserve"> – Parents or students over 18 have access to educational records.</w:t>
      </w:r>
    </w:p>
    <w:p w14:paraId="78ABF55A" w14:textId="77777777" w:rsidR="00A87246" w:rsidRPr="00A87246" w:rsidRDefault="00A87246" w:rsidP="00A8724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Education (Welfare) Act 2000 (Secs. 20, 20(5), 21, 28)</w:t>
      </w:r>
      <w:r w:rsidRPr="00A87246">
        <w:rPr>
          <w:rFonts w:ascii="Times New Roman" w:eastAsia="Times New Roman" w:hAnsi="Times New Roman" w:cs="Times New Roman"/>
          <w:kern w:val="0"/>
          <w:sz w:val="24"/>
          <w:szCs w:val="24"/>
          <w:lang w:eastAsia="en-IE"/>
          <w14:ligatures w14:val="none"/>
        </w:rPr>
        <w:t xml:space="preserve"> – Requirements relating to student registers, attendance recording, inter-school transfer notifications, and sharing records with prescribed bodies for relevant purposes.</w:t>
      </w:r>
    </w:p>
    <w:p w14:paraId="77F06B8A" w14:textId="77777777" w:rsidR="00A87246" w:rsidRPr="00A87246" w:rsidRDefault="00A87246" w:rsidP="00A8724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Education for Persons with Special Educational Needs Act 2004 (Sec. 14)</w:t>
      </w:r>
      <w:r w:rsidRPr="00A87246">
        <w:rPr>
          <w:rFonts w:ascii="Times New Roman" w:eastAsia="Times New Roman" w:hAnsi="Times New Roman" w:cs="Times New Roman"/>
          <w:kern w:val="0"/>
          <w:sz w:val="24"/>
          <w:szCs w:val="24"/>
          <w:lang w:eastAsia="en-IE"/>
          <w14:ligatures w14:val="none"/>
        </w:rPr>
        <w:t xml:space="preserve"> – Provision of requested information to the NCSE/SENOs.</w:t>
      </w:r>
    </w:p>
    <w:p w14:paraId="5D5A720F" w14:textId="77777777" w:rsidR="00A87246" w:rsidRPr="00A87246" w:rsidRDefault="00A87246" w:rsidP="00A8724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Freedom of Information Act 1997</w:t>
      </w:r>
      <w:r w:rsidRPr="00A87246">
        <w:rPr>
          <w:rFonts w:ascii="Times New Roman" w:eastAsia="Times New Roman" w:hAnsi="Times New Roman" w:cs="Times New Roman"/>
          <w:kern w:val="0"/>
          <w:sz w:val="24"/>
          <w:szCs w:val="24"/>
          <w:lang w:eastAsia="en-IE"/>
          <w14:ligatures w14:val="none"/>
        </w:rPr>
        <w:t xml:space="preserve"> – While schools are not directly subject to FOI, records shared with public bodies may be disclosed under this Act.</w:t>
      </w:r>
    </w:p>
    <w:p w14:paraId="71D69D10" w14:textId="77777777" w:rsidR="00A87246" w:rsidRPr="00A87246" w:rsidRDefault="00A87246" w:rsidP="00A8724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Health Act 1947 (Sec. 26(4))</w:t>
      </w:r>
      <w:r w:rsidRPr="00A87246">
        <w:rPr>
          <w:rFonts w:ascii="Times New Roman" w:eastAsia="Times New Roman" w:hAnsi="Times New Roman" w:cs="Times New Roman"/>
          <w:kern w:val="0"/>
          <w:sz w:val="24"/>
          <w:szCs w:val="24"/>
          <w:lang w:eastAsia="en-IE"/>
          <w14:ligatures w14:val="none"/>
        </w:rPr>
        <w:t xml:space="preserve"> – Facilitation of medical inspections.</w:t>
      </w:r>
    </w:p>
    <w:p w14:paraId="51545311" w14:textId="77777777" w:rsidR="00A87246" w:rsidRPr="00A87246" w:rsidRDefault="00A87246" w:rsidP="00A8724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Children First Act 2015</w:t>
      </w:r>
      <w:r w:rsidRPr="00A87246">
        <w:rPr>
          <w:rFonts w:ascii="Times New Roman" w:eastAsia="Times New Roman" w:hAnsi="Times New Roman" w:cs="Times New Roman"/>
          <w:kern w:val="0"/>
          <w:sz w:val="24"/>
          <w:szCs w:val="24"/>
          <w:lang w:eastAsia="en-IE"/>
          <w14:ligatures w14:val="none"/>
        </w:rPr>
        <w:t xml:space="preserve"> and </w:t>
      </w:r>
      <w:r w:rsidRPr="00A87246">
        <w:rPr>
          <w:rFonts w:ascii="Times New Roman" w:eastAsia="Times New Roman" w:hAnsi="Times New Roman" w:cs="Times New Roman"/>
          <w:b/>
          <w:bCs/>
          <w:kern w:val="0"/>
          <w:sz w:val="24"/>
          <w:szCs w:val="24"/>
          <w:lang w:eastAsia="en-IE"/>
          <w14:ligatures w14:val="none"/>
        </w:rPr>
        <w:t>Children First: National Guidance for the Protection and Welfare of Children (2017)</w:t>
      </w:r>
      <w:r w:rsidRPr="00A87246">
        <w:rPr>
          <w:rFonts w:ascii="Times New Roman" w:eastAsia="Times New Roman" w:hAnsi="Times New Roman" w:cs="Times New Roman"/>
          <w:kern w:val="0"/>
          <w:sz w:val="24"/>
          <w:szCs w:val="24"/>
          <w:lang w:eastAsia="en-IE"/>
          <w14:ligatures w14:val="none"/>
        </w:rPr>
        <w:t xml:space="preserve"> – Compliance with child protection and welfare requirements.</w:t>
      </w:r>
    </w:p>
    <w:p w14:paraId="500F18AF"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br w:type="page"/>
      </w:r>
    </w:p>
    <w:p w14:paraId="2AF05F53" w14:textId="77777777" w:rsidR="002A5BF0" w:rsidRPr="00A87246" w:rsidRDefault="002A5BF0"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p>
    <w:p w14:paraId="6F0816E0" w14:textId="7F8B84BE" w:rsidR="003A2D01" w:rsidRPr="00A87246" w:rsidRDefault="00A87246" w:rsidP="003A2D01">
      <w:pPr>
        <w:pStyle w:val="Heading2"/>
        <w:rPr>
          <w:rFonts w:ascii="Times New Roman" w:eastAsia="Times New Roman" w:hAnsi="Times New Roman" w:cs="Times New Roman"/>
          <w:b/>
          <w:bCs/>
          <w:color w:val="auto"/>
          <w:kern w:val="0"/>
          <w:sz w:val="24"/>
          <w:szCs w:val="24"/>
          <w:lang w:eastAsia="en-IE"/>
          <w14:ligatures w14:val="none"/>
        </w:rPr>
      </w:pPr>
      <w:r w:rsidRPr="00A87246">
        <w:rPr>
          <w:rFonts w:ascii="Times New Roman" w:eastAsia="Times New Roman" w:hAnsi="Times New Roman" w:cs="Times New Roman"/>
          <w:b/>
          <w:bCs/>
          <w:kern w:val="0"/>
          <w:sz w:val="24"/>
          <w:szCs w:val="24"/>
          <w:lang w:eastAsia="en-IE"/>
          <w14:ligatures w14:val="none"/>
        </w:rPr>
        <w:t>10</w:t>
      </w:r>
      <w:r w:rsidR="004C4BE5" w:rsidRPr="004C4BE5">
        <w:rPr>
          <w:rFonts w:ascii="Times New Roman" w:eastAsia="Times New Roman" w:hAnsi="Times New Roman" w:cs="Times New Roman"/>
          <w:b/>
          <w:bCs/>
          <w:kern w:val="0"/>
          <w:sz w:val="24"/>
          <w:szCs w:val="24"/>
          <w:lang w:eastAsia="en-IE"/>
          <w14:ligatures w14:val="none"/>
        </w:rPr>
        <w:t xml:space="preserve">. </w:t>
      </w:r>
      <w:r w:rsidR="003A2D01" w:rsidRPr="00A87246">
        <w:rPr>
          <w:rFonts w:ascii="Times New Roman" w:eastAsia="Times New Roman" w:hAnsi="Times New Roman" w:cs="Times New Roman"/>
          <w:b/>
          <w:bCs/>
          <w:color w:val="auto"/>
          <w:kern w:val="0"/>
          <w:sz w:val="24"/>
          <w:szCs w:val="24"/>
          <w:lang w:eastAsia="en-IE"/>
          <w14:ligatures w14:val="none"/>
        </w:rPr>
        <w:t>Ratification, Communication, Monitoring, and Review</w:t>
      </w:r>
    </w:p>
    <w:p w14:paraId="24628949" w14:textId="77777777" w:rsidR="003A2D01" w:rsidRPr="003A2D01" w:rsidRDefault="003A2D01" w:rsidP="003A2D0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3A2D01">
        <w:rPr>
          <w:rFonts w:ascii="Times New Roman" w:eastAsia="Times New Roman" w:hAnsi="Times New Roman" w:cs="Times New Roman"/>
          <w:b/>
          <w:bCs/>
          <w:kern w:val="0"/>
          <w:sz w:val="24"/>
          <w:szCs w:val="24"/>
          <w:lang w:eastAsia="en-IE"/>
          <w14:ligatures w14:val="none"/>
        </w:rPr>
        <w:t>Ratification &amp; Communication</w:t>
      </w:r>
    </w:p>
    <w:p w14:paraId="73397D5F" w14:textId="77777777" w:rsidR="003A2D01" w:rsidRPr="003A2D01" w:rsidRDefault="003A2D01" w:rsidP="003A2D01">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3A2D01">
        <w:rPr>
          <w:rFonts w:ascii="Times New Roman" w:eastAsia="Times New Roman" w:hAnsi="Times New Roman" w:cs="Times New Roman"/>
          <w:kern w:val="0"/>
          <w:sz w:val="24"/>
          <w:szCs w:val="24"/>
          <w:lang w:eastAsia="en-IE"/>
          <w14:ligatures w14:val="none"/>
        </w:rPr>
        <w:t>Once ratified by the Board, the policy becomes official and dated.</w:t>
      </w:r>
    </w:p>
    <w:p w14:paraId="7F8BAD21" w14:textId="77777777" w:rsidR="003A2D01" w:rsidRPr="003A2D01" w:rsidRDefault="003A2D01" w:rsidP="003A2D01">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3A2D01">
        <w:rPr>
          <w:rFonts w:ascii="Times New Roman" w:eastAsia="Times New Roman" w:hAnsi="Times New Roman" w:cs="Times New Roman"/>
          <w:kern w:val="0"/>
          <w:sz w:val="24"/>
          <w:szCs w:val="24"/>
          <w:lang w:eastAsia="en-IE"/>
          <w14:ligatures w14:val="none"/>
        </w:rPr>
        <w:t>The policy will be circulated to all staff.</w:t>
      </w:r>
    </w:p>
    <w:p w14:paraId="2C7DC280" w14:textId="77777777" w:rsidR="003A2D01" w:rsidRPr="003A2D01" w:rsidRDefault="003A2D01" w:rsidP="003A2D01">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3A2D01">
        <w:rPr>
          <w:rFonts w:ascii="Times New Roman" w:eastAsia="Times New Roman" w:hAnsi="Times New Roman" w:cs="Times New Roman"/>
          <w:kern w:val="0"/>
          <w:sz w:val="24"/>
          <w:szCs w:val="24"/>
          <w:lang w:eastAsia="en-IE"/>
          <w14:ligatures w14:val="none"/>
        </w:rPr>
        <w:t>Parents/guardians and students will be informed at enrolment, either through the Enrolment Pack or an appendix.</w:t>
      </w:r>
    </w:p>
    <w:p w14:paraId="6F9B778C" w14:textId="77777777" w:rsidR="003A2D01" w:rsidRPr="003A2D01" w:rsidRDefault="003A2D01" w:rsidP="003A2D0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3A2D01">
        <w:rPr>
          <w:rFonts w:ascii="Times New Roman" w:eastAsia="Times New Roman" w:hAnsi="Times New Roman" w:cs="Times New Roman"/>
          <w:b/>
          <w:bCs/>
          <w:kern w:val="0"/>
          <w:sz w:val="24"/>
          <w:szCs w:val="24"/>
          <w:lang w:eastAsia="en-IE"/>
          <w14:ligatures w14:val="none"/>
        </w:rPr>
        <w:t>Monitoring</w:t>
      </w:r>
    </w:p>
    <w:p w14:paraId="3A4627E7" w14:textId="63578A9A" w:rsidR="003A2D01" w:rsidRPr="003A2D01" w:rsidRDefault="003A2D01" w:rsidP="003A2D01">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3A2D01">
        <w:rPr>
          <w:rFonts w:ascii="Times New Roman" w:eastAsia="Times New Roman" w:hAnsi="Times New Roman" w:cs="Times New Roman"/>
          <w:kern w:val="0"/>
          <w:sz w:val="24"/>
          <w:szCs w:val="24"/>
          <w:lang w:eastAsia="en-IE"/>
          <w14:ligatures w14:val="none"/>
        </w:rPr>
        <w:t xml:space="preserve">The Principal and </w:t>
      </w:r>
      <w:r w:rsidR="00FF553F" w:rsidRPr="00A87246">
        <w:rPr>
          <w:rFonts w:ascii="Times New Roman" w:eastAsia="Times New Roman" w:hAnsi="Times New Roman" w:cs="Times New Roman"/>
          <w:kern w:val="0"/>
          <w:sz w:val="24"/>
          <w:szCs w:val="24"/>
          <w:lang w:eastAsia="en-IE"/>
          <w14:ligatures w14:val="none"/>
        </w:rPr>
        <w:t>the Board of Management</w:t>
      </w:r>
      <w:r w:rsidRPr="003A2D01">
        <w:rPr>
          <w:rFonts w:ascii="Times New Roman" w:eastAsia="Times New Roman" w:hAnsi="Times New Roman" w:cs="Times New Roman"/>
          <w:kern w:val="0"/>
          <w:sz w:val="24"/>
          <w:szCs w:val="24"/>
          <w:lang w:eastAsia="en-IE"/>
          <w14:ligatures w14:val="none"/>
        </w:rPr>
        <w:t xml:space="preserve"> will monitor the implementation of this policy.</w:t>
      </w:r>
    </w:p>
    <w:p w14:paraId="30758E14" w14:textId="77777777" w:rsidR="003A2D01" w:rsidRPr="003A2D01" w:rsidRDefault="003A2D01" w:rsidP="003A2D01">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3A2D01">
        <w:rPr>
          <w:rFonts w:ascii="Times New Roman" w:eastAsia="Times New Roman" w:hAnsi="Times New Roman" w:cs="Times New Roman"/>
          <w:kern w:val="0"/>
          <w:sz w:val="24"/>
          <w:szCs w:val="24"/>
          <w:lang w:eastAsia="en-IE"/>
          <w14:ligatures w14:val="none"/>
        </w:rPr>
        <w:t>At least one annual report will be presented to the Board to confirm that the required measures are in place and operational.</w:t>
      </w:r>
    </w:p>
    <w:p w14:paraId="28D861D8" w14:textId="77777777" w:rsidR="003A2D01" w:rsidRPr="003A2D01" w:rsidRDefault="003A2D01" w:rsidP="003A2D01">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3A2D01">
        <w:rPr>
          <w:rFonts w:ascii="Times New Roman" w:eastAsia="Times New Roman" w:hAnsi="Times New Roman" w:cs="Times New Roman"/>
          <w:b/>
          <w:bCs/>
          <w:kern w:val="0"/>
          <w:sz w:val="24"/>
          <w:szCs w:val="24"/>
          <w:lang w:eastAsia="en-IE"/>
          <w14:ligatures w14:val="none"/>
        </w:rPr>
        <w:t>Review &amp; Evaluation</w:t>
      </w:r>
    </w:p>
    <w:p w14:paraId="102E6760" w14:textId="77777777" w:rsidR="003A2D01" w:rsidRPr="003A2D01" w:rsidRDefault="003A2D01" w:rsidP="003A2D01">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3A2D01">
        <w:rPr>
          <w:rFonts w:ascii="Times New Roman" w:eastAsia="Times New Roman" w:hAnsi="Times New Roman" w:cs="Times New Roman"/>
          <w:kern w:val="0"/>
          <w:sz w:val="24"/>
          <w:szCs w:val="24"/>
          <w:lang w:eastAsia="en-IE"/>
          <w14:ligatures w14:val="none"/>
        </w:rPr>
        <w:t>The policy will be reviewed at predetermined intervals or as necessary.</w:t>
      </w:r>
    </w:p>
    <w:p w14:paraId="5F40816D" w14:textId="77777777" w:rsidR="003A2D01" w:rsidRPr="003A2D01" w:rsidRDefault="003A2D01" w:rsidP="003A2D01">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3A2D01">
        <w:rPr>
          <w:rFonts w:ascii="Times New Roman" w:eastAsia="Times New Roman" w:hAnsi="Times New Roman" w:cs="Times New Roman"/>
          <w:kern w:val="0"/>
          <w:sz w:val="24"/>
          <w:szCs w:val="24"/>
          <w:lang w:eastAsia="en-IE"/>
          <w14:ligatures w14:val="none"/>
        </w:rPr>
        <w:t>Reviews will consider relevant legislation, guidance, and stakeholder feedback.</w:t>
      </w:r>
    </w:p>
    <w:p w14:paraId="43D7CA80" w14:textId="79E1ABD9" w:rsidR="003A2D01" w:rsidRPr="00A87246" w:rsidRDefault="003A2D01" w:rsidP="00FF553F">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3A2D01">
        <w:rPr>
          <w:rFonts w:ascii="Times New Roman" w:eastAsia="Times New Roman" w:hAnsi="Times New Roman" w:cs="Times New Roman"/>
          <w:kern w:val="0"/>
          <w:sz w:val="24"/>
          <w:szCs w:val="24"/>
          <w:lang w:eastAsia="en-IE"/>
          <w14:ligatures w14:val="none"/>
        </w:rPr>
        <w:t>The policy will be revised as required to maintain compliance and reflect best practice.</w:t>
      </w:r>
    </w:p>
    <w:p w14:paraId="38948531"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594B15AA">
          <v:rect id="_x0000_i1033" style="width:0;height:1.5pt" o:hralign="center" o:hrstd="t" o:hr="t" fillcolor="#a0a0a0" stroked="f"/>
        </w:pict>
      </w:r>
    </w:p>
    <w:p w14:paraId="34C67022" w14:textId="01174B5C" w:rsidR="004C4BE5" w:rsidRPr="004C4BE5" w:rsidRDefault="004C4BE5" w:rsidP="004C4BE5">
      <w:pPr>
        <w:spacing w:line="276" w:lineRule="auto"/>
        <w:jc w:val="both"/>
        <w:rPr>
          <w:rFonts w:ascii="Times New Roman" w:hAnsi="Times New Roman" w:cs="Times New Roman"/>
          <w:b/>
          <w:bCs/>
          <w:sz w:val="24"/>
          <w:szCs w:val="24"/>
        </w:rPr>
      </w:pPr>
      <w:r w:rsidRPr="004C4BE5">
        <w:rPr>
          <w:rFonts w:ascii="Times New Roman" w:hAnsi="Times New Roman" w:cs="Times New Roman"/>
          <w:b/>
          <w:bCs/>
          <w:sz w:val="24"/>
          <w:szCs w:val="24"/>
        </w:rPr>
        <w:t xml:space="preserve">Ratified by the ABACAS Board of Management March </w:t>
      </w:r>
      <w:r w:rsidR="00242CD7">
        <w:rPr>
          <w:rFonts w:ascii="Times New Roman" w:hAnsi="Times New Roman" w:cs="Times New Roman"/>
          <w:b/>
          <w:bCs/>
          <w:sz w:val="24"/>
          <w:szCs w:val="24"/>
        </w:rPr>
        <w:t>16</w:t>
      </w:r>
      <w:r w:rsidR="00242CD7" w:rsidRPr="00242CD7">
        <w:rPr>
          <w:rFonts w:ascii="Times New Roman" w:hAnsi="Times New Roman" w:cs="Times New Roman"/>
          <w:b/>
          <w:bCs/>
          <w:sz w:val="24"/>
          <w:szCs w:val="24"/>
          <w:vertAlign w:val="superscript"/>
        </w:rPr>
        <w:t>th</w:t>
      </w:r>
      <w:proofErr w:type="gramStart"/>
      <w:r w:rsidR="00242CD7">
        <w:rPr>
          <w:rFonts w:ascii="Times New Roman" w:hAnsi="Times New Roman" w:cs="Times New Roman"/>
          <w:b/>
          <w:bCs/>
          <w:sz w:val="24"/>
          <w:szCs w:val="24"/>
        </w:rPr>
        <w:t xml:space="preserve"> </w:t>
      </w:r>
      <w:r w:rsidRPr="004C4BE5">
        <w:rPr>
          <w:rFonts w:ascii="Times New Roman" w:hAnsi="Times New Roman" w:cs="Times New Roman"/>
          <w:b/>
          <w:bCs/>
          <w:sz w:val="24"/>
          <w:szCs w:val="24"/>
        </w:rPr>
        <w:t>2026</w:t>
      </w:r>
      <w:proofErr w:type="gramEnd"/>
    </w:p>
    <w:p w14:paraId="3BC89F32" w14:textId="77777777" w:rsidR="004C4BE5" w:rsidRPr="004C4BE5" w:rsidRDefault="004C4BE5" w:rsidP="004C4BE5">
      <w:pPr>
        <w:spacing w:line="276" w:lineRule="auto"/>
        <w:jc w:val="both"/>
        <w:rPr>
          <w:rFonts w:ascii="Times New Roman" w:hAnsi="Times New Roman" w:cs="Times New Roman"/>
          <w:sz w:val="24"/>
          <w:szCs w:val="24"/>
          <w:lang w:eastAsia="en-GB"/>
        </w:rPr>
      </w:pPr>
      <w:r w:rsidRPr="004C4BE5">
        <w:rPr>
          <w:rFonts w:ascii="Times New Roman" w:hAnsi="Times New Roman" w:cs="Times New Roman"/>
          <w:sz w:val="24"/>
          <w:szCs w:val="24"/>
          <w:lang w:eastAsia="en-GB"/>
        </w:rPr>
        <w:t>Signed: ___________________               Date: ___________________</w:t>
      </w:r>
    </w:p>
    <w:p w14:paraId="1A9008A6" w14:textId="77777777" w:rsidR="004C4BE5" w:rsidRPr="004C4BE5" w:rsidRDefault="004C4BE5" w:rsidP="004C4BE5">
      <w:pPr>
        <w:spacing w:line="276" w:lineRule="auto"/>
        <w:jc w:val="both"/>
        <w:rPr>
          <w:rFonts w:ascii="Times New Roman" w:hAnsi="Times New Roman" w:cs="Times New Roman"/>
          <w:sz w:val="24"/>
          <w:szCs w:val="24"/>
          <w:lang w:eastAsia="en-GB"/>
        </w:rPr>
      </w:pPr>
      <w:r w:rsidRPr="004C4BE5">
        <w:rPr>
          <w:rFonts w:ascii="Times New Roman" w:hAnsi="Times New Roman" w:cs="Times New Roman"/>
          <w:sz w:val="24"/>
          <w:szCs w:val="24"/>
          <w:lang w:eastAsia="en-GB"/>
        </w:rPr>
        <w:t xml:space="preserve">Pat Mc Kenna, Chairperson </w:t>
      </w:r>
    </w:p>
    <w:p w14:paraId="22A886B9" w14:textId="77777777" w:rsidR="004C4BE5" w:rsidRPr="004C4BE5" w:rsidRDefault="004C4BE5" w:rsidP="004C4BE5">
      <w:pPr>
        <w:spacing w:line="276" w:lineRule="auto"/>
        <w:jc w:val="both"/>
        <w:rPr>
          <w:rFonts w:ascii="Times New Roman" w:hAnsi="Times New Roman" w:cs="Times New Roman"/>
          <w:sz w:val="24"/>
          <w:szCs w:val="24"/>
          <w:lang w:eastAsia="en-GB"/>
        </w:rPr>
      </w:pPr>
      <w:r w:rsidRPr="004C4BE5">
        <w:rPr>
          <w:rFonts w:ascii="Times New Roman" w:hAnsi="Times New Roman" w:cs="Times New Roman"/>
          <w:sz w:val="24"/>
          <w:szCs w:val="24"/>
          <w:lang w:eastAsia="en-GB"/>
        </w:rPr>
        <w:t xml:space="preserve">Board of Management, ABACAS Kilbarrack Special School </w:t>
      </w:r>
    </w:p>
    <w:p w14:paraId="36452673" w14:textId="21EF92EB" w:rsidR="004C4BE5" w:rsidRPr="004C4BE5" w:rsidRDefault="004C4BE5" w:rsidP="004C4BE5">
      <w:pPr>
        <w:spacing w:line="276" w:lineRule="auto"/>
        <w:jc w:val="both"/>
        <w:rPr>
          <w:rFonts w:ascii="Times New Roman" w:hAnsi="Times New Roman" w:cs="Times New Roman"/>
          <w:sz w:val="24"/>
          <w:szCs w:val="24"/>
          <w:lang w:eastAsia="en-GB"/>
        </w:rPr>
      </w:pPr>
      <w:r w:rsidRPr="004C4BE5">
        <w:rPr>
          <w:rFonts w:ascii="Times New Roman" w:hAnsi="Times New Roman" w:cs="Times New Roman"/>
          <w:sz w:val="24"/>
          <w:szCs w:val="24"/>
          <w:lang w:eastAsia="en-GB"/>
        </w:rPr>
        <w:t xml:space="preserve">Signed: </w:t>
      </w:r>
      <w:r w:rsidR="00242CD7">
        <w:rPr>
          <w:rFonts w:ascii="Times New Roman" w:hAnsi="Times New Roman" w:cs="Times New Roman"/>
          <w:noProof/>
          <w:sz w:val="24"/>
          <w:szCs w:val="24"/>
          <w:lang w:eastAsia="en-GB"/>
        </w:rPr>
        <w:drawing>
          <wp:inline distT="0" distB="0" distL="0" distR="0" wp14:anchorId="0079A83E" wp14:editId="402B0A13">
            <wp:extent cx="1257300" cy="571500"/>
            <wp:effectExtent l="0" t="0" r="0" b="0"/>
            <wp:docPr id="1799732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32826" name="Picture 1799732826"/>
                    <pic:cNvPicPr/>
                  </pic:nvPicPr>
                  <pic:blipFill>
                    <a:blip r:embed="rId7">
                      <a:extLst>
                        <a:ext uri="{28A0092B-C50C-407E-A947-70E740481C1C}">
                          <a14:useLocalDpi xmlns:a14="http://schemas.microsoft.com/office/drawing/2010/main" val="0"/>
                        </a:ext>
                      </a:extLst>
                    </a:blip>
                    <a:stretch>
                      <a:fillRect/>
                    </a:stretch>
                  </pic:blipFill>
                  <pic:spPr>
                    <a:xfrm>
                      <a:off x="0" y="0"/>
                      <a:ext cx="1257300" cy="571500"/>
                    </a:xfrm>
                    <a:prstGeom prst="rect">
                      <a:avLst/>
                    </a:prstGeom>
                  </pic:spPr>
                </pic:pic>
              </a:graphicData>
            </a:graphic>
          </wp:inline>
        </w:drawing>
      </w:r>
      <w:r w:rsidRPr="004C4BE5">
        <w:rPr>
          <w:rFonts w:ascii="Times New Roman" w:hAnsi="Times New Roman" w:cs="Times New Roman"/>
          <w:sz w:val="24"/>
          <w:szCs w:val="24"/>
          <w:lang w:eastAsia="en-GB"/>
        </w:rPr>
        <w:t xml:space="preserve">              Date:</w:t>
      </w:r>
      <w:r w:rsidR="00242CD7">
        <w:rPr>
          <w:rFonts w:ascii="Times New Roman" w:hAnsi="Times New Roman" w:cs="Times New Roman"/>
          <w:sz w:val="24"/>
          <w:szCs w:val="24"/>
          <w:lang w:eastAsia="en-GB"/>
        </w:rPr>
        <w:t xml:space="preserve"> March 16</w:t>
      </w:r>
      <w:r w:rsidR="00242CD7" w:rsidRPr="00242CD7">
        <w:rPr>
          <w:rFonts w:ascii="Times New Roman" w:hAnsi="Times New Roman" w:cs="Times New Roman"/>
          <w:sz w:val="24"/>
          <w:szCs w:val="24"/>
          <w:vertAlign w:val="superscript"/>
          <w:lang w:eastAsia="en-GB"/>
        </w:rPr>
        <w:t>th</w:t>
      </w:r>
      <w:r w:rsidR="00242CD7">
        <w:rPr>
          <w:rFonts w:ascii="Times New Roman" w:hAnsi="Times New Roman" w:cs="Times New Roman"/>
          <w:sz w:val="24"/>
          <w:szCs w:val="24"/>
          <w:lang w:eastAsia="en-GB"/>
        </w:rPr>
        <w:t xml:space="preserve"> 2026</w:t>
      </w:r>
    </w:p>
    <w:p w14:paraId="15E0C8F2" w14:textId="77777777" w:rsidR="004C4BE5" w:rsidRPr="004C4BE5" w:rsidRDefault="004C4BE5" w:rsidP="004C4BE5">
      <w:pPr>
        <w:spacing w:line="276" w:lineRule="auto"/>
        <w:jc w:val="both"/>
        <w:rPr>
          <w:rFonts w:ascii="Times New Roman" w:hAnsi="Times New Roman" w:cs="Times New Roman"/>
          <w:sz w:val="24"/>
          <w:szCs w:val="24"/>
          <w:lang w:eastAsia="en-GB"/>
        </w:rPr>
      </w:pPr>
      <w:r w:rsidRPr="004C4BE5">
        <w:rPr>
          <w:rFonts w:ascii="Times New Roman" w:hAnsi="Times New Roman" w:cs="Times New Roman"/>
          <w:sz w:val="24"/>
          <w:szCs w:val="24"/>
          <w:lang w:eastAsia="en-GB"/>
        </w:rPr>
        <w:t xml:space="preserve">Laura Kelly, Principal. </w:t>
      </w:r>
    </w:p>
    <w:p w14:paraId="6B89A41C"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A69A8DB"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627F9593"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39A1533"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7C16409"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1279844"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709513A"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B7E06D2" w14:textId="77777777" w:rsidR="004C4BE5" w:rsidRPr="004C4BE5" w:rsidRDefault="004C4BE5" w:rsidP="004C4BE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36"/>
          <w:sz w:val="24"/>
          <w:szCs w:val="24"/>
          <w:lang w:eastAsia="en-IE"/>
          <w14:ligatures w14:val="none"/>
        </w:rPr>
        <w:t xml:space="preserve">Appendix A: </w:t>
      </w:r>
      <w:r w:rsidRPr="004C4BE5">
        <w:rPr>
          <w:rFonts w:ascii="Times New Roman" w:eastAsia="Times New Roman" w:hAnsi="Times New Roman" w:cs="Times New Roman"/>
          <w:b/>
          <w:bCs/>
          <w:kern w:val="0"/>
          <w:sz w:val="24"/>
          <w:szCs w:val="24"/>
          <w:lang w:eastAsia="en-IE"/>
          <w14:ligatures w14:val="none"/>
        </w:rPr>
        <w:t>Website Privacy Statement</w:t>
      </w:r>
    </w:p>
    <w:p w14:paraId="485C47CC"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Website:</w:t>
      </w:r>
      <w:r w:rsidRPr="004C4BE5">
        <w:rPr>
          <w:rFonts w:ascii="Times New Roman" w:eastAsia="Times New Roman" w:hAnsi="Times New Roman" w:cs="Times New Roman"/>
          <w:kern w:val="0"/>
          <w:sz w:val="24"/>
          <w:szCs w:val="24"/>
          <w:lang w:eastAsia="en-IE"/>
          <w14:ligatures w14:val="none"/>
        </w:rPr>
        <w:t xml:space="preserve"> </w:t>
      </w:r>
      <w:hyperlink r:id="rId8" w:tgtFrame="_new" w:history="1">
        <w:r w:rsidRPr="004C4BE5">
          <w:rPr>
            <w:rFonts w:ascii="Times New Roman" w:eastAsia="Times New Roman" w:hAnsi="Times New Roman" w:cs="Times New Roman"/>
            <w:color w:val="0000FF"/>
            <w:kern w:val="0"/>
            <w:sz w:val="24"/>
            <w:szCs w:val="24"/>
            <w:u w:val="single"/>
            <w:lang w:eastAsia="en-IE"/>
            <w14:ligatures w14:val="none"/>
          </w:rPr>
          <w:t>www.abacaskilbarrack.ie</w:t>
        </w:r>
      </w:hyperlink>
    </w:p>
    <w:p w14:paraId="173B476F"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ABACAS Kilbarrack Special School is committed to protecting the privacy of all visitors to our website. This statement explains how we collect, use, and safeguard any information you provide when using our website.</w:t>
      </w:r>
    </w:p>
    <w:p w14:paraId="58303D7F"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By using the </w:t>
      </w:r>
      <w:r w:rsidRPr="004C4BE5">
        <w:rPr>
          <w:rFonts w:ascii="Times New Roman" w:eastAsia="Times New Roman" w:hAnsi="Times New Roman" w:cs="Times New Roman"/>
          <w:b/>
          <w:bCs/>
          <w:kern w:val="0"/>
          <w:sz w:val="24"/>
          <w:szCs w:val="24"/>
          <w:lang w:eastAsia="en-IE"/>
          <w14:ligatures w14:val="none"/>
        </w:rPr>
        <w:t>“Contact Us”</w:t>
      </w:r>
      <w:r w:rsidRPr="004C4BE5">
        <w:rPr>
          <w:rFonts w:ascii="Times New Roman" w:eastAsia="Times New Roman" w:hAnsi="Times New Roman" w:cs="Times New Roman"/>
          <w:kern w:val="0"/>
          <w:sz w:val="24"/>
          <w:szCs w:val="24"/>
          <w:lang w:eastAsia="en-IE"/>
          <w14:ligatures w14:val="none"/>
        </w:rPr>
        <w:t xml:space="preserve"> form on our website, you consent to the collection and use of your information in accordance with this privacy statement and relevant data protection legislation, including the </w:t>
      </w:r>
      <w:r w:rsidRPr="004C4BE5">
        <w:rPr>
          <w:rFonts w:ascii="Times New Roman" w:hAnsi="Times New Roman" w:cs="Times New Roman"/>
          <w:sz w:val="24"/>
          <w:szCs w:val="24"/>
        </w:rPr>
        <w:t>GDPR and Data Protection Act 2018; Children First Act 2015/Children First Guidance 2017 (as applicable).</w:t>
      </w:r>
    </w:p>
    <w:p w14:paraId="4DB4189D"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08AFB6B">
          <v:rect id="_x0000_i1034" style="width:0;height:1.5pt" o:hralign="center" o:hrstd="t" o:hr="t" fillcolor="#a0a0a0" stroked="f"/>
        </w:pict>
      </w:r>
    </w:p>
    <w:p w14:paraId="112112F5"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1. Personal Information We Collect</w:t>
      </w:r>
    </w:p>
    <w:p w14:paraId="3CE10544"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We do </w:t>
      </w:r>
      <w:r w:rsidRPr="004C4BE5">
        <w:rPr>
          <w:rFonts w:ascii="Times New Roman" w:eastAsia="Times New Roman" w:hAnsi="Times New Roman" w:cs="Times New Roman"/>
          <w:b/>
          <w:bCs/>
          <w:kern w:val="0"/>
          <w:sz w:val="24"/>
          <w:szCs w:val="24"/>
          <w:lang w:eastAsia="en-IE"/>
          <w14:ligatures w14:val="none"/>
        </w:rPr>
        <w:t>not collect personal information</w:t>
      </w:r>
      <w:r w:rsidRPr="004C4BE5">
        <w:rPr>
          <w:rFonts w:ascii="Times New Roman" w:eastAsia="Times New Roman" w:hAnsi="Times New Roman" w:cs="Times New Roman"/>
          <w:kern w:val="0"/>
          <w:sz w:val="24"/>
          <w:szCs w:val="24"/>
          <w:lang w:eastAsia="en-IE"/>
          <w14:ligatures w14:val="none"/>
        </w:rPr>
        <w:t xml:space="preserve"> about you unless you voluntarily provide it using our </w:t>
      </w:r>
      <w:r w:rsidRPr="004C4BE5">
        <w:rPr>
          <w:rFonts w:ascii="Times New Roman" w:eastAsia="Times New Roman" w:hAnsi="Times New Roman" w:cs="Times New Roman"/>
          <w:b/>
          <w:bCs/>
          <w:kern w:val="0"/>
          <w:sz w:val="24"/>
          <w:szCs w:val="24"/>
          <w:lang w:eastAsia="en-IE"/>
          <w14:ligatures w14:val="none"/>
        </w:rPr>
        <w:t>“Contact Us”</w:t>
      </w:r>
      <w:r w:rsidRPr="004C4BE5">
        <w:rPr>
          <w:rFonts w:ascii="Times New Roman" w:eastAsia="Times New Roman" w:hAnsi="Times New Roman" w:cs="Times New Roman"/>
          <w:kern w:val="0"/>
          <w:sz w:val="24"/>
          <w:szCs w:val="24"/>
          <w:lang w:eastAsia="en-IE"/>
          <w14:ligatures w14:val="none"/>
        </w:rPr>
        <w:t xml:space="preserve"> form. Personal information may include:</w:t>
      </w:r>
    </w:p>
    <w:p w14:paraId="1F93C764" w14:textId="77777777" w:rsidR="004C4BE5" w:rsidRPr="004C4BE5" w:rsidRDefault="004C4BE5" w:rsidP="004C4BE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Name</w:t>
      </w:r>
    </w:p>
    <w:p w14:paraId="0354F7F6" w14:textId="77777777" w:rsidR="004C4BE5" w:rsidRPr="004C4BE5" w:rsidRDefault="004C4BE5" w:rsidP="004C4BE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Email address</w:t>
      </w:r>
    </w:p>
    <w:p w14:paraId="6DB9476B" w14:textId="77777777" w:rsidR="004C4BE5" w:rsidRPr="004C4BE5" w:rsidRDefault="004C4BE5" w:rsidP="004C4BE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Telephone number</w:t>
      </w:r>
    </w:p>
    <w:p w14:paraId="77F5D6C5" w14:textId="77777777" w:rsidR="004C4BE5" w:rsidRPr="004C4BE5" w:rsidRDefault="004C4BE5" w:rsidP="004C4BE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Any other information you choose to provide</w:t>
      </w:r>
    </w:p>
    <w:p w14:paraId="2D3D40EC"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This information is used solely to respond to your queries or feedback.</w:t>
      </w:r>
    </w:p>
    <w:p w14:paraId="21F0733B"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5EDBF77C">
          <v:rect id="_x0000_i1035" style="width:0;height:1.5pt" o:hralign="center" o:hrstd="t" o:hr="t" fillcolor="#a0a0a0" stroked="f"/>
        </w:pict>
      </w:r>
    </w:p>
    <w:p w14:paraId="20815B94"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2. Non-Personal Information</w:t>
      </w:r>
    </w:p>
    <w:p w14:paraId="1DA2F8A3"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When you visit our website, we may collect </w:t>
      </w:r>
      <w:r w:rsidRPr="004C4BE5">
        <w:rPr>
          <w:rFonts w:ascii="Times New Roman" w:eastAsia="Times New Roman" w:hAnsi="Times New Roman" w:cs="Times New Roman"/>
          <w:b/>
          <w:bCs/>
          <w:kern w:val="0"/>
          <w:sz w:val="24"/>
          <w:szCs w:val="24"/>
          <w:lang w:eastAsia="en-IE"/>
          <w14:ligatures w14:val="none"/>
        </w:rPr>
        <w:t>non-personal, statistical information</w:t>
      </w:r>
      <w:r w:rsidRPr="004C4BE5">
        <w:rPr>
          <w:rFonts w:ascii="Times New Roman" w:eastAsia="Times New Roman" w:hAnsi="Times New Roman" w:cs="Times New Roman"/>
          <w:kern w:val="0"/>
          <w:sz w:val="24"/>
          <w:szCs w:val="24"/>
          <w:lang w:eastAsia="en-IE"/>
          <w14:ligatures w14:val="none"/>
        </w:rPr>
        <w:t xml:space="preserve"> through our internet service provider, such as:</w:t>
      </w:r>
    </w:p>
    <w:p w14:paraId="10293DB7" w14:textId="77777777" w:rsidR="004C4BE5" w:rsidRPr="004C4BE5" w:rsidRDefault="004C4BE5" w:rsidP="004C4BE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IP address</w:t>
      </w:r>
    </w:p>
    <w:p w14:paraId="1931474F" w14:textId="77777777" w:rsidR="004C4BE5" w:rsidRPr="004C4BE5" w:rsidRDefault="004C4BE5" w:rsidP="004C4BE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Device type (computer, tablet, phone)</w:t>
      </w:r>
    </w:p>
    <w:p w14:paraId="12897386" w14:textId="77777777" w:rsidR="004C4BE5" w:rsidRPr="004C4BE5" w:rsidRDefault="004C4BE5" w:rsidP="004C4BE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Browser type and operating system</w:t>
      </w:r>
    </w:p>
    <w:p w14:paraId="3E219CA5" w14:textId="77777777" w:rsidR="004C4BE5" w:rsidRPr="004C4BE5" w:rsidRDefault="004C4BE5" w:rsidP="004C4BE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Top-level domain (.com, .org, etc.)</w:t>
      </w:r>
    </w:p>
    <w:p w14:paraId="2A832BED" w14:textId="77777777" w:rsidR="004C4BE5" w:rsidRPr="004C4BE5" w:rsidRDefault="004C4BE5" w:rsidP="004C4BE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Language settings</w:t>
      </w:r>
    </w:p>
    <w:p w14:paraId="0538EF9A" w14:textId="77777777" w:rsidR="004C4BE5" w:rsidRPr="004C4BE5" w:rsidRDefault="004C4BE5" w:rsidP="004C4BE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Date and time of visit</w:t>
      </w:r>
    </w:p>
    <w:p w14:paraId="744CABE0" w14:textId="77777777" w:rsidR="004C4BE5" w:rsidRPr="004C4BE5" w:rsidRDefault="004C4BE5" w:rsidP="004C4BE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Number of pages visited</w:t>
      </w:r>
    </w:p>
    <w:p w14:paraId="3C6AB4C6"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This information is </w:t>
      </w:r>
      <w:r w:rsidRPr="004C4BE5">
        <w:rPr>
          <w:rFonts w:ascii="Times New Roman" w:eastAsia="Times New Roman" w:hAnsi="Times New Roman" w:cs="Times New Roman"/>
          <w:b/>
          <w:bCs/>
          <w:kern w:val="0"/>
          <w:sz w:val="24"/>
          <w:szCs w:val="24"/>
          <w:lang w:eastAsia="en-IE"/>
          <w14:ligatures w14:val="none"/>
        </w:rPr>
        <w:t>anonymous and collected only for statistical purposes</w:t>
      </w:r>
      <w:r w:rsidRPr="004C4BE5">
        <w:rPr>
          <w:rFonts w:ascii="Times New Roman" w:eastAsia="Times New Roman" w:hAnsi="Times New Roman" w:cs="Times New Roman"/>
          <w:kern w:val="0"/>
          <w:sz w:val="24"/>
          <w:szCs w:val="24"/>
          <w:lang w:eastAsia="en-IE"/>
          <w14:ligatures w14:val="none"/>
        </w:rPr>
        <w:t>.</w:t>
      </w:r>
    </w:p>
    <w:p w14:paraId="64A5E845"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7B2320E">
          <v:rect id="_x0000_i1036" style="width:0;height:1.5pt" o:hralign="center" o:hrstd="t" o:hr="t" fillcolor="#a0a0a0" stroked="f"/>
        </w:pict>
      </w:r>
    </w:p>
    <w:p w14:paraId="0900BD10" w14:textId="77777777" w:rsidR="00FF553F" w:rsidRDefault="00FF553F"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p>
    <w:p w14:paraId="0C279410" w14:textId="77777777" w:rsidR="00FF553F" w:rsidRDefault="00FF553F"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p>
    <w:p w14:paraId="4BCC7ED3" w14:textId="02A84339"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3. How We Use Your Information</w:t>
      </w:r>
    </w:p>
    <w:p w14:paraId="7F2A43BC"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Information you provide via the </w:t>
      </w:r>
      <w:r w:rsidRPr="004C4BE5">
        <w:rPr>
          <w:rFonts w:ascii="Times New Roman" w:eastAsia="Times New Roman" w:hAnsi="Times New Roman" w:cs="Times New Roman"/>
          <w:b/>
          <w:bCs/>
          <w:kern w:val="0"/>
          <w:sz w:val="24"/>
          <w:szCs w:val="24"/>
          <w:lang w:eastAsia="en-IE"/>
          <w14:ligatures w14:val="none"/>
        </w:rPr>
        <w:t>“Contact Us”</w:t>
      </w:r>
      <w:r w:rsidRPr="004C4BE5">
        <w:rPr>
          <w:rFonts w:ascii="Times New Roman" w:eastAsia="Times New Roman" w:hAnsi="Times New Roman" w:cs="Times New Roman"/>
          <w:kern w:val="0"/>
          <w:sz w:val="24"/>
          <w:szCs w:val="24"/>
          <w:lang w:eastAsia="en-IE"/>
          <w14:ligatures w14:val="none"/>
        </w:rPr>
        <w:t xml:space="preserve"> form is used exclusively to:</w:t>
      </w:r>
    </w:p>
    <w:p w14:paraId="13757065" w14:textId="77777777" w:rsidR="004C4BE5" w:rsidRPr="004C4BE5" w:rsidRDefault="004C4BE5" w:rsidP="004C4BE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Respond to your queries or feedback</w:t>
      </w:r>
    </w:p>
    <w:p w14:paraId="1B659827" w14:textId="77777777" w:rsidR="004C4BE5" w:rsidRPr="004C4BE5" w:rsidRDefault="004C4BE5" w:rsidP="004C4BE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Address any matters you raise</w:t>
      </w:r>
    </w:p>
    <w:p w14:paraId="238AD242"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We </w:t>
      </w:r>
      <w:r w:rsidRPr="004C4BE5">
        <w:rPr>
          <w:rFonts w:ascii="Times New Roman" w:eastAsia="Times New Roman" w:hAnsi="Times New Roman" w:cs="Times New Roman"/>
          <w:b/>
          <w:bCs/>
          <w:kern w:val="0"/>
          <w:sz w:val="24"/>
          <w:szCs w:val="24"/>
          <w:lang w:eastAsia="en-IE"/>
          <w14:ligatures w14:val="none"/>
        </w:rPr>
        <w:t>do not sell, distribute, or share your personal information</w:t>
      </w:r>
      <w:r w:rsidRPr="004C4BE5">
        <w:rPr>
          <w:rFonts w:ascii="Times New Roman" w:eastAsia="Times New Roman" w:hAnsi="Times New Roman" w:cs="Times New Roman"/>
          <w:kern w:val="0"/>
          <w:sz w:val="24"/>
          <w:szCs w:val="24"/>
          <w:lang w:eastAsia="en-IE"/>
          <w14:ligatures w14:val="none"/>
        </w:rPr>
        <w:t xml:space="preserve"> with third parties, except where legally required. Aggregate or anonymised data may be used for statistical analysis.</w:t>
      </w:r>
    </w:p>
    <w:p w14:paraId="1FB0E966"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A370D0A">
          <v:rect id="_x0000_i1037" style="width:0;height:1.5pt" o:hralign="center" o:hrstd="t" o:hr="t" fillcolor="#a0a0a0" stroked="f"/>
        </w:pict>
      </w:r>
    </w:p>
    <w:p w14:paraId="60F6A31A"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4. Cookies</w:t>
      </w:r>
    </w:p>
    <w:p w14:paraId="70DC0D5C"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ABACAS Kilbarrack </w:t>
      </w:r>
      <w:r w:rsidRPr="004C4BE5">
        <w:rPr>
          <w:rFonts w:ascii="Times New Roman" w:eastAsia="Times New Roman" w:hAnsi="Times New Roman" w:cs="Times New Roman"/>
          <w:b/>
          <w:bCs/>
          <w:kern w:val="0"/>
          <w:sz w:val="24"/>
          <w:szCs w:val="24"/>
          <w:lang w:eastAsia="en-IE"/>
          <w14:ligatures w14:val="none"/>
        </w:rPr>
        <w:t>does not use cookies</w:t>
      </w:r>
      <w:r w:rsidRPr="004C4BE5">
        <w:rPr>
          <w:rFonts w:ascii="Times New Roman" w:eastAsia="Times New Roman" w:hAnsi="Times New Roman" w:cs="Times New Roman"/>
          <w:kern w:val="0"/>
          <w:sz w:val="24"/>
          <w:szCs w:val="24"/>
          <w:lang w:eastAsia="en-IE"/>
          <w14:ligatures w14:val="none"/>
        </w:rPr>
        <w:t xml:space="preserve"> to track visitors.</w:t>
      </w:r>
    </w:p>
    <w:p w14:paraId="44F9785C"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Most browsers allow you to block or delete cookies. Please note that disabling cookies may affect the functionality of some websites.</w:t>
      </w:r>
    </w:p>
    <w:p w14:paraId="318B37AA"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CFC1D30">
          <v:rect id="_x0000_i1038" style="width:0;height:1.5pt" o:hralign="center" o:hrstd="t" o:hr="t" fillcolor="#a0a0a0" stroked="f"/>
        </w:pict>
      </w:r>
    </w:p>
    <w:p w14:paraId="44E35138"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5. Security</w:t>
      </w:r>
    </w:p>
    <w:p w14:paraId="5FAFB0BA"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We take the security of your personal information seriously. Measures include:</w:t>
      </w:r>
    </w:p>
    <w:p w14:paraId="721BB22C" w14:textId="77777777" w:rsidR="004C4BE5" w:rsidRPr="004C4BE5" w:rsidRDefault="004C4BE5" w:rsidP="004C4BE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Physical security of records</w:t>
      </w:r>
    </w:p>
    <w:p w14:paraId="2B8F43B0" w14:textId="77777777" w:rsidR="004C4BE5" w:rsidRPr="004C4BE5" w:rsidRDefault="004C4BE5" w:rsidP="004C4BE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Password-protected and encrypted electronic records</w:t>
      </w:r>
    </w:p>
    <w:p w14:paraId="32247A99" w14:textId="77777777" w:rsidR="004C4BE5" w:rsidRPr="004C4BE5" w:rsidRDefault="004C4BE5" w:rsidP="004C4BE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Staff training and awareness</w:t>
      </w:r>
    </w:p>
    <w:p w14:paraId="3C801A3F" w14:textId="77777777" w:rsidR="004C4BE5" w:rsidRPr="004C4BE5" w:rsidRDefault="004C4BE5" w:rsidP="004C4BE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Regular review of security procedures</w:t>
      </w:r>
    </w:p>
    <w:p w14:paraId="197BB47C"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2EF88B23">
          <v:rect id="_x0000_i1039" style="width:0;height:1.5pt" o:hralign="center" o:hrstd="t" o:hr="t" fillcolor="#a0a0a0" stroked="f"/>
        </w:pict>
      </w:r>
    </w:p>
    <w:p w14:paraId="39C7CB78"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6. Retention of Information</w:t>
      </w:r>
    </w:p>
    <w:p w14:paraId="40D58CF1"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Personal information provided via the website will only be retained </w:t>
      </w:r>
      <w:r w:rsidRPr="004C4BE5">
        <w:rPr>
          <w:rFonts w:ascii="Times New Roman" w:eastAsia="Times New Roman" w:hAnsi="Times New Roman" w:cs="Times New Roman"/>
          <w:b/>
          <w:bCs/>
          <w:kern w:val="0"/>
          <w:sz w:val="24"/>
          <w:szCs w:val="24"/>
          <w:lang w:eastAsia="en-IE"/>
          <w14:ligatures w14:val="none"/>
        </w:rPr>
        <w:t xml:space="preserve">for as long as necessary for the purpose for which </w:t>
      </w:r>
      <w:r w:rsidRPr="004C4BE5">
        <w:rPr>
          <w:rFonts w:ascii="Times New Roman" w:eastAsia="Times New Roman" w:hAnsi="Times New Roman" w:cs="Times New Roman"/>
          <w:kern w:val="0"/>
          <w:sz w:val="24"/>
          <w:szCs w:val="24"/>
          <w:lang w:eastAsia="en-IE"/>
          <w14:ligatures w14:val="none"/>
        </w:rPr>
        <w:t>it was collected (e.g., to respond to a query). Once the purpose is complete, the information will be deleted.</w:t>
      </w:r>
    </w:p>
    <w:p w14:paraId="5B8CC4ED"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0FFE893F">
          <v:rect id="_x0000_i1040" style="width:0;height:1.5pt" o:hralign="center" o:hrstd="t" o:hr="t" fillcolor="#a0a0a0" stroked="f"/>
        </w:pict>
      </w:r>
    </w:p>
    <w:p w14:paraId="426BADF6"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7. Accessing and Correcting Your Information</w:t>
      </w:r>
    </w:p>
    <w:p w14:paraId="37FD857E"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hAnsi="Times New Roman" w:cs="Times New Roman"/>
          <w:color w:val="000000"/>
          <w:sz w:val="24"/>
          <w:szCs w:val="24"/>
        </w:rPr>
        <w:t xml:space="preserve">GDPR and the Data Protection Act (2018) provide a qualified right of access to information held by public bodies. </w:t>
      </w:r>
    </w:p>
    <w:p w14:paraId="13F7056C"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You have the right to:</w:t>
      </w:r>
    </w:p>
    <w:p w14:paraId="0697C120" w14:textId="77777777" w:rsidR="004C4BE5" w:rsidRPr="004C4BE5" w:rsidRDefault="004C4BE5" w:rsidP="004C4BE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Request a copy of any personal data we hold about you</w:t>
      </w:r>
    </w:p>
    <w:p w14:paraId="06D8A7A5" w14:textId="77777777" w:rsidR="004C4BE5" w:rsidRPr="004C4BE5" w:rsidRDefault="004C4BE5" w:rsidP="004C4BE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lastRenderedPageBreak/>
        <w:t>Request correction of inaccurate information</w:t>
      </w:r>
    </w:p>
    <w:p w14:paraId="40A40F34" w14:textId="77777777" w:rsidR="004C4BE5" w:rsidRPr="004C4BE5" w:rsidRDefault="004C4BE5" w:rsidP="004C4BE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Request deletion of your data (where applicable under data protection law)</w:t>
      </w:r>
    </w:p>
    <w:p w14:paraId="70E80273"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To make a request, please contact the principal to obtain the relevant Access or Data.  </w:t>
      </w:r>
      <w:r w:rsidRPr="004C4BE5">
        <w:rPr>
          <w:rFonts w:ascii="Times New Roman" w:hAnsi="Times New Roman" w:cs="Times New Roman"/>
          <w:sz w:val="24"/>
          <w:szCs w:val="24"/>
        </w:rPr>
        <w:t>Access/erasure requests, which will be processed within ONE calendar month. No fee applies unless the request is manifestly unfounded or excessive</w:t>
      </w:r>
      <w:r w:rsidRPr="004C4BE5">
        <w:rPr>
          <w:rFonts w:ascii="Times New Roman" w:hAnsi="Times New Roman" w:cs="Times New Roman"/>
          <w:color w:val="C80000"/>
          <w:sz w:val="24"/>
          <w:szCs w:val="24"/>
        </w:rPr>
        <w:t>.</w:t>
      </w:r>
    </w:p>
    <w:p w14:paraId="0FB2D756"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2E3ECF6">
          <v:rect id="_x0000_i1041" style="width:0;height:1.5pt" o:hralign="center" o:hrstd="t" o:hr="t" fillcolor="#a0a0a0" stroked="f"/>
        </w:pict>
      </w:r>
    </w:p>
    <w:p w14:paraId="5AFBC4E6" w14:textId="77777777" w:rsidR="004C4BE5" w:rsidRPr="004C4BE5" w:rsidRDefault="004C4BE5" w:rsidP="004C4BE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8. Contact Information</w:t>
      </w:r>
    </w:p>
    <w:p w14:paraId="07BD9069"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If you have concerns or questions about how your personal data is processed, please contact:</w:t>
      </w:r>
    </w:p>
    <w:p w14:paraId="0E59D25B"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Chairperson of the Board of Management</w:t>
      </w:r>
      <w:r w:rsidRPr="004C4BE5">
        <w:rPr>
          <w:rFonts w:ascii="Times New Roman" w:eastAsia="Times New Roman" w:hAnsi="Times New Roman" w:cs="Times New Roman"/>
          <w:kern w:val="0"/>
          <w:sz w:val="24"/>
          <w:szCs w:val="24"/>
          <w:lang w:eastAsia="en-IE"/>
          <w14:ligatures w14:val="none"/>
        </w:rPr>
        <w:br/>
        <w:t>ABACAS Special School</w:t>
      </w:r>
      <w:r w:rsidRPr="004C4BE5">
        <w:rPr>
          <w:rFonts w:ascii="Times New Roman" w:eastAsia="Times New Roman" w:hAnsi="Times New Roman" w:cs="Times New Roman"/>
          <w:kern w:val="0"/>
          <w:sz w:val="24"/>
          <w:szCs w:val="24"/>
          <w:lang w:eastAsia="en-IE"/>
          <w14:ligatures w14:val="none"/>
        </w:rPr>
        <w:br/>
        <w:t>Greendale Road, Kilbarrack, Dublin 5, D05 F8F8</w:t>
      </w:r>
    </w:p>
    <w:p w14:paraId="26E7A81B"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2028CC62"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58358465"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18250AC2"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601A75D0"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72269562"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4D3DD539"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5829D907"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5877BBE8"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04708F5F"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6D38EC0D"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3BC4A5EF"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021E9B5E"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6B3B1AF2"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55859FCA"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1ECDA07C"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5192733D"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7A5BBBDB" w14:textId="77777777" w:rsidR="004C4BE5" w:rsidRPr="004C4BE5" w:rsidRDefault="004C4BE5" w:rsidP="004C4BE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E"/>
          <w14:ligatures w14:val="none"/>
        </w:rPr>
      </w:pPr>
      <w:r w:rsidRPr="004C4BE5">
        <w:rPr>
          <w:rFonts w:ascii="Times New Roman" w:eastAsia="Times New Roman" w:hAnsi="Times New Roman" w:cs="Times New Roman"/>
          <w:b/>
          <w:bCs/>
          <w:kern w:val="36"/>
          <w:sz w:val="24"/>
          <w:szCs w:val="24"/>
          <w:lang w:eastAsia="en-IE"/>
          <w14:ligatures w14:val="none"/>
        </w:rPr>
        <w:t>Appendix B: Data Retention Periods for Schools</w:t>
      </w:r>
    </w:p>
    <w:p w14:paraId="2C42B273" w14:textId="77777777" w:rsidR="004C4BE5" w:rsidRPr="004C4BE5" w:rsidRDefault="004C4BE5" w:rsidP="004C4BE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Pupil-Related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gridCol w:w="3122"/>
      </w:tblGrid>
      <w:tr w:rsidR="004C4BE5" w:rsidRPr="004C4BE5" w14:paraId="68DC80AE" w14:textId="77777777" w:rsidTr="002E0A7A">
        <w:trPr>
          <w:tblHeader/>
          <w:tblCellSpacing w:w="15" w:type="dxa"/>
        </w:trPr>
        <w:tc>
          <w:tcPr>
            <w:tcW w:w="0" w:type="auto"/>
            <w:vAlign w:val="center"/>
            <w:hideMark/>
          </w:tcPr>
          <w:p w14:paraId="15C4C337" w14:textId="77777777" w:rsidR="004C4BE5" w:rsidRPr="004C4BE5" w:rsidRDefault="004C4BE5" w:rsidP="004C4BE5">
            <w:pPr>
              <w:spacing w:after="0"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Record Type</w:t>
            </w:r>
          </w:p>
        </w:tc>
        <w:tc>
          <w:tcPr>
            <w:tcW w:w="0" w:type="auto"/>
            <w:vAlign w:val="center"/>
            <w:hideMark/>
          </w:tcPr>
          <w:p w14:paraId="3881DBDD" w14:textId="77777777" w:rsidR="004C4BE5" w:rsidRPr="004C4BE5" w:rsidRDefault="004C4BE5" w:rsidP="004C4BE5">
            <w:pPr>
              <w:spacing w:after="0"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Retention Period</w:t>
            </w:r>
          </w:p>
        </w:tc>
      </w:tr>
      <w:tr w:rsidR="004C4BE5" w:rsidRPr="004C4BE5" w14:paraId="6FC9EDDC" w14:textId="77777777" w:rsidTr="002E0A7A">
        <w:trPr>
          <w:tblCellSpacing w:w="15" w:type="dxa"/>
        </w:trPr>
        <w:tc>
          <w:tcPr>
            <w:tcW w:w="0" w:type="auto"/>
            <w:vAlign w:val="center"/>
            <w:hideMark/>
          </w:tcPr>
          <w:p w14:paraId="6E41736B"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School Register / Roll Books</w:t>
            </w:r>
          </w:p>
        </w:tc>
        <w:tc>
          <w:tcPr>
            <w:tcW w:w="0" w:type="auto"/>
            <w:vAlign w:val="center"/>
            <w:hideMark/>
          </w:tcPr>
          <w:p w14:paraId="5FF5B266"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Indefinitely</w:t>
            </w:r>
          </w:p>
        </w:tc>
      </w:tr>
      <w:tr w:rsidR="004C4BE5" w:rsidRPr="004C4BE5" w14:paraId="751FBD07" w14:textId="77777777" w:rsidTr="002E0A7A">
        <w:trPr>
          <w:tblCellSpacing w:w="15" w:type="dxa"/>
        </w:trPr>
        <w:tc>
          <w:tcPr>
            <w:tcW w:w="0" w:type="auto"/>
            <w:vAlign w:val="center"/>
            <w:hideMark/>
          </w:tcPr>
          <w:p w14:paraId="30B705F6"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Enrolment Forms</w:t>
            </w:r>
          </w:p>
        </w:tc>
        <w:tc>
          <w:tcPr>
            <w:tcW w:w="0" w:type="auto"/>
            <w:vAlign w:val="center"/>
            <w:hideMark/>
          </w:tcPr>
          <w:p w14:paraId="786C7DB7"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Hold until pupil is 25 years old.</w:t>
            </w:r>
          </w:p>
        </w:tc>
      </w:tr>
      <w:tr w:rsidR="004C4BE5" w:rsidRPr="004C4BE5" w14:paraId="7176C0F5" w14:textId="77777777" w:rsidTr="002E0A7A">
        <w:trPr>
          <w:tblCellSpacing w:w="15" w:type="dxa"/>
        </w:trPr>
        <w:tc>
          <w:tcPr>
            <w:tcW w:w="0" w:type="auto"/>
            <w:vAlign w:val="center"/>
            <w:hideMark/>
          </w:tcPr>
          <w:p w14:paraId="5DA3B6F1"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Disciplinary Notes</w:t>
            </w:r>
          </w:p>
        </w:tc>
        <w:tc>
          <w:tcPr>
            <w:tcW w:w="0" w:type="auto"/>
            <w:vAlign w:val="center"/>
            <w:hideMark/>
          </w:tcPr>
          <w:p w14:paraId="6CAE3010"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Never destroy</w:t>
            </w:r>
          </w:p>
        </w:tc>
      </w:tr>
      <w:tr w:rsidR="004C4BE5" w:rsidRPr="004C4BE5" w14:paraId="37CA346E" w14:textId="77777777" w:rsidTr="002E0A7A">
        <w:trPr>
          <w:tblCellSpacing w:w="15" w:type="dxa"/>
        </w:trPr>
        <w:tc>
          <w:tcPr>
            <w:tcW w:w="0" w:type="auto"/>
            <w:vAlign w:val="center"/>
            <w:hideMark/>
          </w:tcPr>
          <w:p w14:paraId="73D56D9D"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Test Results – Standardised</w:t>
            </w:r>
          </w:p>
        </w:tc>
        <w:tc>
          <w:tcPr>
            <w:tcW w:w="0" w:type="auto"/>
            <w:vAlign w:val="center"/>
            <w:hideMark/>
          </w:tcPr>
          <w:p w14:paraId="5DDB0E8E"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Hold until pupil is 25 years old.</w:t>
            </w:r>
          </w:p>
        </w:tc>
      </w:tr>
      <w:tr w:rsidR="004C4BE5" w:rsidRPr="004C4BE5" w14:paraId="2F57F09F" w14:textId="77777777" w:rsidTr="002E0A7A">
        <w:trPr>
          <w:tblCellSpacing w:w="15" w:type="dxa"/>
        </w:trPr>
        <w:tc>
          <w:tcPr>
            <w:tcW w:w="0" w:type="auto"/>
            <w:vAlign w:val="center"/>
            <w:hideMark/>
          </w:tcPr>
          <w:p w14:paraId="634A2771"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Psychological Assessments</w:t>
            </w:r>
          </w:p>
        </w:tc>
        <w:tc>
          <w:tcPr>
            <w:tcW w:w="0" w:type="auto"/>
            <w:vAlign w:val="center"/>
            <w:hideMark/>
          </w:tcPr>
          <w:p w14:paraId="2ED7FED5"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Hold until pupil is 25 years old.</w:t>
            </w:r>
          </w:p>
        </w:tc>
      </w:tr>
      <w:tr w:rsidR="004C4BE5" w:rsidRPr="004C4BE5" w14:paraId="57FDFBB6" w14:textId="77777777" w:rsidTr="002E0A7A">
        <w:trPr>
          <w:tblCellSpacing w:w="15" w:type="dxa"/>
        </w:trPr>
        <w:tc>
          <w:tcPr>
            <w:tcW w:w="0" w:type="auto"/>
            <w:vAlign w:val="center"/>
            <w:hideMark/>
          </w:tcPr>
          <w:p w14:paraId="5BB6C2ED"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SEN Files / IEPs</w:t>
            </w:r>
          </w:p>
        </w:tc>
        <w:tc>
          <w:tcPr>
            <w:tcW w:w="0" w:type="auto"/>
            <w:vAlign w:val="center"/>
            <w:hideMark/>
          </w:tcPr>
          <w:p w14:paraId="0D60DCA9"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Hold until pupil is 25 years old.</w:t>
            </w:r>
          </w:p>
        </w:tc>
      </w:tr>
      <w:tr w:rsidR="004C4BE5" w:rsidRPr="004C4BE5" w14:paraId="1ADB29E2" w14:textId="77777777" w:rsidTr="002E0A7A">
        <w:trPr>
          <w:tblCellSpacing w:w="15" w:type="dxa"/>
        </w:trPr>
        <w:tc>
          <w:tcPr>
            <w:tcW w:w="0" w:type="auto"/>
            <w:vAlign w:val="center"/>
            <w:hideMark/>
          </w:tcPr>
          <w:p w14:paraId="45AE576C"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Accident/Incident Reports</w:t>
            </w:r>
          </w:p>
        </w:tc>
        <w:tc>
          <w:tcPr>
            <w:tcW w:w="0" w:type="auto"/>
            <w:vAlign w:val="center"/>
            <w:hideMark/>
          </w:tcPr>
          <w:p w14:paraId="4C5CB010"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Hold until pupil is 25 years old.</w:t>
            </w:r>
          </w:p>
        </w:tc>
      </w:tr>
      <w:tr w:rsidR="004C4BE5" w:rsidRPr="004C4BE5" w14:paraId="36608240" w14:textId="77777777" w:rsidTr="002E0A7A">
        <w:trPr>
          <w:tblCellSpacing w:w="15" w:type="dxa"/>
        </w:trPr>
        <w:tc>
          <w:tcPr>
            <w:tcW w:w="0" w:type="auto"/>
            <w:vAlign w:val="center"/>
            <w:hideMark/>
          </w:tcPr>
          <w:p w14:paraId="64E2954C"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Child Protection Reports / Records</w:t>
            </w:r>
          </w:p>
        </w:tc>
        <w:tc>
          <w:tcPr>
            <w:tcW w:w="0" w:type="auto"/>
            <w:vAlign w:val="center"/>
            <w:hideMark/>
          </w:tcPr>
          <w:p w14:paraId="63866869"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Indefinitely</w:t>
            </w:r>
          </w:p>
        </w:tc>
      </w:tr>
      <w:tr w:rsidR="004C4BE5" w:rsidRPr="004C4BE5" w14:paraId="327793AA" w14:textId="77777777" w:rsidTr="002E0A7A">
        <w:trPr>
          <w:tblCellSpacing w:w="15" w:type="dxa"/>
        </w:trPr>
        <w:tc>
          <w:tcPr>
            <w:tcW w:w="0" w:type="auto"/>
            <w:vAlign w:val="center"/>
            <w:hideMark/>
          </w:tcPr>
          <w:p w14:paraId="2F719FA0"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Section 29 Appeals</w:t>
            </w:r>
          </w:p>
        </w:tc>
        <w:tc>
          <w:tcPr>
            <w:tcW w:w="0" w:type="auto"/>
            <w:vAlign w:val="center"/>
            <w:hideMark/>
          </w:tcPr>
          <w:p w14:paraId="350596D1"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Indefinitely</w:t>
            </w:r>
          </w:p>
        </w:tc>
      </w:tr>
    </w:tbl>
    <w:p w14:paraId="30689C07"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Application forms </w:t>
      </w:r>
      <w:r w:rsidRPr="004C4BE5">
        <w:rPr>
          <w:rFonts w:ascii="Times New Roman" w:eastAsia="Times New Roman" w:hAnsi="Times New Roman" w:cs="Times New Roman"/>
          <w:kern w:val="0"/>
          <w:sz w:val="24"/>
          <w:szCs w:val="24"/>
          <w:lang w:eastAsia="en-IE"/>
          <w14:ligatures w14:val="none"/>
        </w:rPr>
        <w:tab/>
      </w:r>
      <w:r w:rsidRPr="004C4BE5">
        <w:rPr>
          <w:rFonts w:ascii="Times New Roman" w:eastAsia="Times New Roman" w:hAnsi="Times New Roman" w:cs="Times New Roman"/>
          <w:kern w:val="0"/>
          <w:sz w:val="24"/>
          <w:szCs w:val="24"/>
          <w:lang w:eastAsia="en-IE"/>
          <w14:ligatures w14:val="none"/>
        </w:rPr>
        <w:tab/>
        <w:t xml:space="preserve">          one year from the opening of the enrolment window.</w:t>
      </w:r>
    </w:p>
    <w:p w14:paraId="38368605" w14:textId="77777777" w:rsidR="004C4BE5" w:rsidRPr="004C4BE5" w:rsidRDefault="00B15D6A" w:rsidP="004C4BE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6D06603F">
          <v:rect id="_x0000_i1042" style="width:0;height:1.5pt" o:hralign="center" o:hrstd="t" o:hr="t" fillcolor="#a0a0a0" stroked="f"/>
        </w:pict>
      </w:r>
    </w:p>
    <w:p w14:paraId="1EC0409D" w14:textId="77777777" w:rsidR="004C4BE5" w:rsidRPr="004C4BE5" w:rsidRDefault="004C4BE5" w:rsidP="004C4BE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Staff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1"/>
        <w:gridCol w:w="3390"/>
      </w:tblGrid>
      <w:tr w:rsidR="004C4BE5" w:rsidRPr="004C4BE5" w14:paraId="615C6ED2" w14:textId="77777777" w:rsidTr="002E0A7A">
        <w:trPr>
          <w:tblHeader/>
          <w:tblCellSpacing w:w="15" w:type="dxa"/>
        </w:trPr>
        <w:tc>
          <w:tcPr>
            <w:tcW w:w="0" w:type="auto"/>
            <w:vAlign w:val="center"/>
            <w:hideMark/>
          </w:tcPr>
          <w:p w14:paraId="507B95DC" w14:textId="77777777" w:rsidR="004C4BE5" w:rsidRPr="004C4BE5" w:rsidRDefault="004C4BE5" w:rsidP="004C4BE5">
            <w:pPr>
              <w:spacing w:after="0"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Record Type</w:t>
            </w:r>
          </w:p>
        </w:tc>
        <w:tc>
          <w:tcPr>
            <w:tcW w:w="0" w:type="auto"/>
            <w:vAlign w:val="center"/>
            <w:hideMark/>
          </w:tcPr>
          <w:p w14:paraId="3030F60F" w14:textId="77777777" w:rsidR="004C4BE5" w:rsidRPr="004C4BE5" w:rsidRDefault="004C4BE5" w:rsidP="004C4BE5">
            <w:pPr>
              <w:spacing w:after="0"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Retention Period</w:t>
            </w:r>
          </w:p>
        </w:tc>
      </w:tr>
      <w:tr w:rsidR="004C4BE5" w:rsidRPr="004C4BE5" w14:paraId="4F7BF922" w14:textId="77777777" w:rsidTr="002E0A7A">
        <w:trPr>
          <w:tblCellSpacing w:w="15" w:type="dxa"/>
        </w:trPr>
        <w:tc>
          <w:tcPr>
            <w:tcW w:w="0" w:type="auto"/>
            <w:vAlign w:val="center"/>
            <w:hideMark/>
          </w:tcPr>
          <w:p w14:paraId="3214522B"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Contract of Employment</w:t>
            </w:r>
          </w:p>
        </w:tc>
        <w:tc>
          <w:tcPr>
            <w:tcW w:w="0" w:type="auto"/>
            <w:vAlign w:val="center"/>
            <w:hideMark/>
          </w:tcPr>
          <w:p w14:paraId="50A11A54"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Duration of employment + 7 years</w:t>
            </w:r>
          </w:p>
        </w:tc>
      </w:tr>
      <w:tr w:rsidR="004C4BE5" w:rsidRPr="004C4BE5" w14:paraId="6C0FFD04" w14:textId="77777777" w:rsidTr="002E0A7A">
        <w:trPr>
          <w:tblCellSpacing w:w="15" w:type="dxa"/>
        </w:trPr>
        <w:tc>
          <w:tcPr>
            <w:tcW w:w="0" w:type="auto"/>
            <w:vAlign w:val="center"/>
            <w:hideMark/>
          </w:tcPr>
          <w:p w14:paraId="6211676A"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Teaching Council Registration</w:t>
            </w:r>
          </w:p>
        </w:tc>
        <w:tc>
          <w:tcPr>
            <w:tcW w:w="0" w:type="auto"/>
            <w:vAlign w:val="center"/>
            <w:hideMark/>
          </w:tcPr>
          <w:p w14:paraId="50B93415"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Duration of employment + 7 years</w:t>
            </w:r>
          </w:p>
        </w:tc>
      </w:tr>
      <w:tr w:rsidR="004C4BE5" w:rsidRPr="004C4BE5" w14:paraId="5CC421F5" w14:textId="77777777" w:rsidTr="002E0A7A">
        <w:trPr>
          <w:tblCellSpacing w:w="15" w:type="dxa"/>
        </w:trPr>
        <w:tc>
          <w:tcPr>
            <w:tcW w:w="0" w:type="auto"/>
            <w:vAlign w:val="center"/>
            <w:hideMark/>
          </w:tcPr>
          <w:p w14:paraId="3C6A782B"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Vetting Records</w:t>
            </w:r>
          </w:p>
        </w:tc>
        <w:tc>
          <w:tcPr>
            <w:tcW w:w="0" w:type="auto"/>
            <w:vAlign w:val="center"/>
            <w:hideMark/>
          </w:tcPr>
          <w:p w14:paraId="5B90CAE2"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Duration of employment + 7 years</w:t>
            </w:r>
          </w:p>
        </w:tc>
      </w:tr>
      <w:tr w:rsidR="004C4BE5" w:rsidRPr="004C4BE5" w14:paraId="68CE8B00" w14:textId="77777777" w:rsidTr="002E0A7A">
        <w:trPr>
          <w:tblCellSpacing w:w="15" w:type="dxa"/>
        </w:trPr>
        <w:tc>
          <w:tcPr>
            <w:tcW w:w="0" w:type="auto"/>
            <w:vAlign w:val="center"/>
            <w:hideMark/>
          </w:tcPr>
          <w:p w14:paraId="6B579662"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Accident / Injury at Work Reports</w:t>
            </w:r>
          </w:p>
        </w:tc>
        <w:tc>
          <w:tcPr>
            <w:tcW w:w="0" w:type="auto"/>
            <w:vAlign w:val="center"/>
            <w:hideMark/>
          </w:tcPr>
          <w:p w14:paraId="1A311A66"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Duration of employment + 7 years</w:t>
            </w:r>
          </w:p>
        </w:tc>
      </w:tr>
    </w:tbl>
    <w:p w14:paraId="56B777EF"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28A74AA6">
          <v:rect id="_x0000_i1043" style="width:0;height:1.5pt" o:hralign="center" o:hrstd="t" o:hr="t" fillcolor="#a0a0a0" stroked="f"/>
        </w:pict>
      </w:r>
    </w:p>
    <w:p w14:paraId="5780EC1B" w14:textId="77777777" w:rsidR="004C4BE5" w:rsidRPr="004C4BE5" w:rsidRDefault="004C4BE5" w:rsidP="004C4BE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Interview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35"/>
        <w:gridCol w:w="4991"/>
      </w:tblGrid>
      <w:tr w:rsidR="004C4BE5" w:rsidRPr="004C4BE5" w14:paraId="1DDF795C" w14:textId="77777777" w:rsidTr="002E0A7A">
        <w:trPr>
          <w:tblHeader/>
          <w:tblCellSpacing w:w="15" w:type="dxa"/>
        </w:trPr>
        <w:tc>
          <w:tcPr>
            <w:tcW w:w="0" w:type="auto"/>
            <w:vAlign w:val="center"/>
            <w:hideMark/>
          </w:tcPr>
          <w:p w14:paraId="07EEB150" w14:textId="77777777" w:rsidR="004C4BE5" w:rsidRPr="004C4BE5" w:rsidRDefault="004C4BE5" w:rsidP="004C4BE5">
            <w:pPr>
              <w:spacing w:after="0"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Record Type</w:t>
            </w:r>
          </w:p>
        </w:tc>
        <w:tc>
          <w:tcPr>
            <w:tcW w:w="0" w:type="auto"/>
            <w:vAlign w:val="center"/>
            <w:hideMark/>
          </w:tcPr>
          <w:p w14:paraId="6B14F3F2" w14:textId="77777777" w:rsidR="004C4BE5" w:rsidRPr="004C4BE5" w:rsidRDefault="004C4BE5" w:rsidP="004C4BE5">
            <w:pPr>
              <w:spacing w:after="0"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Retention Period</w:t>
            </w:r>
          </w:p>
        </w:tc>
      </w:tr>
      <w:tr w:rsidR="004C4BE5" w:rsidRPr="004C4BE5" w14:paraId="70DAF6E9" w14:textId="77777777" w:rsidTr="002E0A7A">
        <w:trPr>
          <w:tblCellSpacing w:w="15" w:type="dxa"/>
        </w:trPr>
        <w:tc>
          <w:tcPr>
            <w:tcW w:w="0" w:type="auto"/>
            <w:vAlign w:val="center"/>
            <w:hideMark/>
          </w:tcPr>
          <w:p w14:paraId="213F8E5F"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Interview Board Records / Marking Scheme / BOM notes (unsuccessful candidates)</w:t>
            </w:r>
          </w:p>
        </w:tc>
        <w:tc>
          <w:tcPr>
            <w:tcW w:w="0" w:type="auto"/>
            <w:vAlign w:val="center"/>
            <w:hideMark/>
          </w:tcPr>
          <w:p w14:paraId="1E45A516"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18 months from the close of the competition, plus an additional 6 months in case of an Equality Tribunal claim</w:t>
            </w:r>
          </w:p>
        </w:tc>
      </w:tr>
    </w:tbl>
    <w:p w14:paraId="1B3F3225"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4E77C3A">
          <v:rect id="_x0000_i1044" style="width:0;height:1.5pt" o:hralign="center" o:hrstd="t" o:hr="t" fillcolor="#a0a0a0" stroked="f"/>
        </w:pict>
      </w:r>
    </w:p>
    <w:p w14:paraId="627385B0" w14:textId="77777777" w:rsidR="004C4BE5" w:rsidRPr="004C4BE5" w:rsidRDefault="004C4BE5" w:rsidP="004C4BE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Board of Management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2"/>
        <w:gridCol w:w="1935"/>
      </w:tblGrid>
      <w:tr w:rsidR="004C4BE5" w:rsidRPr="004C4BE5" w14:paraId="5C8F2E0D" w14:textId="77777777" w:rsidTr="002E0A7A">
        <w:trPr>
          <w:tblHeader/>
          <w:tblCellSpacing w:w="15" w:type="dxa"/>
        </w:trPr>
        <w:tc>
          <w:tcPr>
            <w:tcW w:w="0" w:type="auto"/>
            <w:vAlign w:val="center"/>
            <w:hideMark/>
          </w:tcPr>
          <w:p w14:paraId="04DC9F63" w14:textId="77777777" w:rsidR="004C4BE5" w:rsidRPr="004C4BE5" w:rsidRDefault="004C4BE5" w:rsidP="004C4BE5">
            <w:pPr>
              <w:spacing w:after="0" w:line="240" w:lineRule="auto"/>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Record Type</w:t>
            </w:r>
          </w:p>
        </w:tc>
        <w:tc>
          <w:tcPr>
            <w:tcW w:w="0" w:type="auto"/>
            <w:vAlign w:val="center"/>
            <w:hideMark/>
          </w:tcPr>
          <w:p w14:paraId="1EDB4267" w14:textId="77777777" w:rsidR="004C4BE5" w:rsidRPr="004C4BE5" w:rsidRDefault="004C4BE5" w:rsidP="004C4BE5">
            <w:pPr>
              <w:spacing w:after="0"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 xml:space="preserve">  Retention Period</w:t>
            </w:r>
          </w:p>
        </w:tc>
      </w:tr>
      <w:tr w:rsidR="004C4BE5" w:rsidRPr="004C4BE5" w14:paraId="738E72A7" w14:textId="77777777" w:rsidTr="002E0A7A">
        <w:trPr>
          <w:trHeight w:val="439"/>
          <w:tblCellSpacing w:w="15" w:type="dxa"/>
        </w:trPr>
        <w:tc>
          <w:tcPr>
            <w:tcW w:w="0" w:type="auto"/>
            <w:vAlign w:val="center"/>
            <w:hideMark/>
          </w:tcPr>
          <w:p w14:paraId="7BE6913F"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BOM Agenda and Minutes</w:t>
            </w:r>
          </w:p>
        </w:tc>
        <w:tc>
          <w:tcPr>
            <w:tcW w:w="0" w:type="auto"/>
            <w:vAlign w:val="center"/>
            <w:hideMark/>
          </w:tcPr>
          <w:p w14:paraId="575F06A3"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Indefinitely</w:t>
            </w:r>
          </w:p>
        </w:tc>
      </w:tr>
    </w:tbl>
    <w:p w14:paraId="3AD16FE6"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2F958035">
          <v:rect id="_x0000_i1045" style="width:0;height:1.5pt" o:hralign="center" o:hrstd="t" o:hr="t" fillcolor="#a0a0a0" stroked="f"/>
        </w:pict>
      </w:r>
    </w:p>
    <w:p w14:paraId="0FBE8E85" w14:textId="77777777" w:rsidR="004C4BE5" w:rsidRPr="004C4BE5" w:rsidRDefault="004C4BE5" w:rsidP="004C4BE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p>
    <w:p w14:paraId="1C6E2E21" w14:textId="77777777" w:rsidR="004C4BE5" w:rsidRPr="004C4BE5" w:rsidRDefault="004C4BE5" w:rsidP="004C4BE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p>
    <w:p w14:paraId="49EC691A" w14:textId="77777777" w:rsidR="004C4BE5" w:rsidRPr="004C4BE5" w:rsidRDefault="004C4BE5" w:rsidP="004C4BE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p>
    <w:p w14:paraId="0D88DE5E" w14:textId="77777777" w:rsidR="004C4BE5" w:rsidRPr="004C4BE5" w:rsidRDefault="004C4BE5" w:rsidP="004C4BE5">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Payroll &amp; Taxation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2"/>
        <w:gridCol w:w="6220"/>
      </w:tblGrid>
      <w:tr w:rsidR="004C4BE5" w:rsidRPr="004C4BE5" w14:paraId="1BD0F903" w14:textId="77777777" w:rsidTr="002E0A7A">
        <w:trPr>
          <w:tblHeader/>
          <w:tblCellSpacing w:w="15" w:type="dxa"/>
        </w:trPr>
        <w:tc>
          <w:tcPr>
            <w:tcW w:w="0" w:type="auto"/>
            <w:vAlign w:val="center"/>
            <w:hideMark/>
          </w:tcPr>
          <w:p w14:paraId="56C78068" w14:textId="77777777" w:rsidR="004C4BE5" w:rsidRPr="004C4BE5" w:rsidRDefault="004C4BE5" w:rsidP="004C4BE5">
            <w:pPr>
              <w:spacing w:after="0"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Record Type</w:t>
            </w:r>
          </w:p>
        </w:tc>
        <w:tc>
          <w:tcPr>
            <w:tcW w:w="0" w:type="auto"/>
            <w:vAlign w:val="center"/>
            <w:hideMark/>
          </w:tcPr>
          <w:p w14:paraId="3E9601D4" w14:textId="77777777" w:rsidR="004C4BE5" w:rsidRPr="004C4BE5" w:rsidRDefault="004C4BE5" w:rsidP="004C4BE5">
            <w:pPr>
              <w:spacing w:after="0"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Retention Period</w:t>
            </w:r>
          </w:p>
        </w:tc>
      </w:tr>
      <w:tr w:rsidR="004C4BE5" w:rsidRPr="004C4BE5" w14:paraId="0232572D" w14:textId="77777777" w:rsidTr="002E0A7A">
        <w:trPr>
          <w:tblCellSpacing w:w="15" w:type="dxa"/>
        </w:trPr>
        <w:tc>
          <w:tcPr>
            <w:tcW w:w="0" w:type="auto"/>
            <w:vAlign w:val="center"/>
            <w:hideMark/>
          </w:tcPr>
          <w:p w14:paraId="3AED9725"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Invoices / Receipts</w:t>
            </w:r>
          </w:p>
        </w:tc>
        <w:tc>
          <w:tcPr>
            <w:tcW w:w="0" w:type="auto"/>
            <w:vAlign w:val="center"/>
            <w:hideMark/>
          </w:tcPr>
          <w:p w14:paraId="47CC42FA"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Retain for 7 years</w:t>
            </w:r>
          </w:p>
        </w:tc>
      </w:tr>
      <w:tr w:rsidR="004C4BE5" w:rsidRPr="004C4BE5" w14:paraId="479021C4" w14:textId="77777777" w:rsidTr="002E0A7A">
        <w:trPr>
          <w:tblCellSpacing w:w="15" w:type="dxa"/>
        </w:trPr>
        <w:tc>
          <w:tcPr>
            <w:tcW w:w="0" w:type="auto"/>
            <w:vAlign w:val="center"/>
            <w:hideMark/>
          </w:tcPr>
          <w:p w14:paraId="60471178"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Audited Accounts</w:t>
            </w:r>
          </w:p>
        </w:tc>
        <w:tc>
          <w:tcPr>
            <w:tcW w:w="0" w:type="auto"/>
            <w:vAlign w:val="center"/>
            <w:hideMark/>
          </w:tcPr>
          <w:p w14:paraId="2176044F"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Indefinitely</w:t>
            </w:r>
          </w:p>
        </w:tc>
      </w:tr>
      <w:tr w:rsidR="004C4BE5" w:rsidRPr="004C4BE5" w14:paraId="5CB688C8" w14:textId="77777777" w:rsidTr="002E0A7A">
        <w:trPr>
          <w:tblCellSpacing w:w="15" w:type="dxa"/>
        </w:trPr>
        <w:tc>
          <w:tcPr>
            <w:tcW w:w="0" w:type="auto"/>
            <w:vAlign w:val="center"/>
            <w:hideMark/>
          </w:tcPr>
          <w:p w14:paraId="7F6C3896"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Revenue Records </w:t>
            </w:r>
          </w:p>
        </w:tc>
        <w:tc>
          <w:tcPr>
            <w:tcW w:w="0" w:type="auto"/>
            <w:vAlign w:val="center"/>
            <w:hideMark/>
          </w:tcPr>
          <w:p w14:paraId="75C3D145"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                                              6 years after the end of the tax year            </w:t>
            </w:r>
          </w:p>
          <w:p w14:paraId="74402ACA" w14:textId="77777777" w:rsidR="004C4BE5" w:rsidRPr="004C4BE5" w:rsidRDefault="004C4BE5" w:rsidP="004C4BE5">
            <w:pPr>
              <w:spacing w:after="0"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(as required by the Revenue Commissioners)</w:t>
            </w:r>
          </w:p>
        </w:tc>
      </w:tr>
    </w:tbl>
    <w:p w14:paraId="61AA552B"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15644181">
          <v:rect id="_x0000_i1046" style="width:0;height:1.5pt" o:hralign="center" o:hrstd="t" o:hr="t" fillcolor="#a0a0a0" stroked="f"/>
        </w:pict>
      </w:r>
    </w:p>
    <w:p w14:paraId="5E923DC4"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2B587EAB"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7D002043"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08E2A8BF"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7A706B58"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45D30581"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4B870D7D"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171D5645"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5B835115"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57CA7F6C"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0E87488D"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76F6F56D"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7B325D3E"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562FFD19"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0A0D7F61"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42DC50CE"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1914BAE4"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4B527E51"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36C4B9D3" w14:textId="77777777" w:rsidR="004C4BE5" w:rsidRPr="004C4BE5" w:rsidRDefault="004C4BE5" w:rsidP="004C4B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E"/>
          <w14:ligatures w14:val="none"/>
        </w:rPr>
      </w:pPr>
    </w:p>
    <w:p w14:paraId="3419A9AC" w14:textId="77777777" w:rsidR="004C4BE5" w:rsidRPr="004C4BE5" w:rsidRDefault="004C4BE5" w:rsidP="004C4BE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E"/>
          <w14:ligatures w14:val="none"/>
        </w:rPr>
      </w:pPr>
      <w:r w:rsidRPr="004C4BE5">
        <w:rPr>
          <w:rFonts w:ascii="Times New Roman" w:eastAsia="Times New Roman" w:hAnsi="Times New Roman" w:cs="Times New Roman"/>
          <w:b/>
          <w:bCs/>
          <w:kern w:val="36"/>
          <w:sz w:val="24"/>
          <w:szCs w:val="24"/>
          <w:lang w:eastAsia="en-IE"/>
          <w14:ligatures w14:val="none"/>
        </w:rPr>
        <w:t>Appendix C: Personal Data Access Request Form</w:t>
      </w:r>
    </w:p>
    <w:p w14:paraId="578EF30A"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Request for a Copy of Personal Data under the General Data Protection Regulation (GDPR) and the Data Protection Act 2018.</w:t>
      </w:r>
    </w:p>
    <w:p w14:paraId="220EB262"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i/>
          <w:iCs/>
          <w:kern w:val="0"/>
          <w:sz w:val="24"/>
          <w:szCs w:val="24"/>
          <w:lang w:eastAsia="en-IE"/>
          <w14:ligatures w14:val="none"/>
        </w:rPr>
        <w:t>Important:</w:t>
      </w:r>
      <w:r w:rsidRPr="004C4BE5">
        <w:rPr>
          <w:rFonts w:ascii="Times New Roman" w:eastAsia="Times New Roman" w:hAnsi="Times New Roman" w:cs="Times New Roman"/>
          <w:kern w:val="0"/>
          <w:sz w:val="24"/>
          <w:szCs w:val="24"/>
          <w:lang w:eastAsia="en-IE"/>
          <w14:ligatures w14:val="none"/>
        </w:rPr>
        <w:t xml:space="preserve"> Proof of identity must accompany this form (e.g., passport or driver’s licence).</w:t>
      </w:r>
    </w:p>
    <w:p w14:paraId="28DE14B9"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Full Name:</w:t>
      </w:r>
      <w:r w:rsidRPr="004C4BE5">
        <w:rPr>
          <w:rFonts w:ascii="Times New Roman" w:eastAsia="Times New Roman" w:hAnsi="Times New Roman" w:cs="Times New Roman"/>
          <w:kern w:val="0"/>
          <w:sz w:val="24"/>
          <w:szCs w:val="24"/>
          <w:lang w:eastAsia="en-IE"/>
          <w14:ligatures w14:val="none"/>
        </w:rPr>
        <w:t xml:space="preserve"> ___________________________________________</w:t>
      </w:r>
      <w:r w:rsidRPr="004C4BE5">
        <w:rPr>
          <w:rFonts w:ascii="Times New Roman" w:eastAsia="Times New Roman" w:hAnsi="Times New Roman" w:cs="Times New Roman"/>
          <w:kern w:val="0"/>
          <w:sz w:val="24"/>
          <w:szCs w:val="24"/>
          <w:lang w:eastAsia="en-IE"/>
          <w14:ligatures w14:val="none"/>
        </w:rPr>
        <w:br/>
      </w:r>
      <w:r w:rsidRPr="004C4BE5">
        <w:rPr>
          <w:rFonts w:ascii="Times New Roman" w:eastAsia="Times New Roman" w:hAnsi="Times New Roman" w:cs="Times New Roman"/>
          <w:b/>
          <w:bCs/>
          <w:kern w:val="0"/>
          <w:sz w:val="24"/>
          <w:szCs w:val="24"/>
          <w:lang w:eastAsia="en-IE"/>
          <w14:ligatures w14:val="none"/>
        </w:rPr>
        <w:t>Maiden Name (if applicable):</w:t>
      </w:r>
      <w:r w:rsidRPr="004C4BE5">
        <w:rPr>
          <w:rFonts w:ascii="Times New Roman" w:eastAsia="Times New Roman" w:hAnsi="Times New Roman" w:cs="Times New Roman"/>
          <w:kern w:val="0"/>
          <w:sz w:val="24"/>
          <w:szCs w:val="24"/>
          <w:lang w:eastAsia="en-IE"/>
          <w14:ligatures w14:val="none"/>
        </w:rPr>
        <w:t xml:space="preserve"> ___________________________</w:t>
      </w:r>
      <w:r w:rsidRPr="004C4BE5">
        <w:rPr>
          <w:rFonts w:ascii="Times New Roman" w:eastAsia="Times New Roman" w:hAnsi="Times New Roman" w:cs="Times New Roman"/>
          <w:kern w:val="0"/>
          <w:sz w:val="24"/>
          <w:szCs w:val="24"/>
          <w:lang w:eastAsia="en-IE"/>
          <w14:ligatures w14:val="none"/>
        </w:rPr>
        <w:br/>
      </w:r>
      <w:r w:rsidRPr="004C4BE5">
        <w:rPr>
          <w:rFonts w:ascii="Times New Roman" w:eastAsia="Times New Roman" w:hAnsi="Times New Roman" w:cs="Times New Roman"/>
          <w:b/>
          <w:bCs/>
          <w:kern w:val="0"/>
          <w:sz w:val="24"/>
          <w:szCs w:val="24"/>
          <w:lang w:eastAsia="en-IE"/>
          <w14:ligatures w14:val="none"/>
        </w:rPr>
        <w:t>Address:</w:t>
      </w:r>
      <w:r w:rsidRPr="004C4BE5">
        <w:rPr>
          <w:rFonts w:ascii="Times New Roman" w:eastAsia="Times New Roman" w:hAnsi="Times New Roman" w:cs="Times New Roman"/>
          <w:kern w:val="0"/>
          <w:sz w:val="24"/>
          <w:szCs w:val="24"/>
          <w:lang w:eastAsia="en-IE"/>
          <w14:ligatures w14:val="none"/>
        </w:rPr>
        <w:t xml:space="preserve"> _____________________________________________</w:t>
      </w:r>
      <w:r w:rsidRPr="004C4BE5">
        <w:rPr>
          <w:rFonts w:ascii="Times New Roman" w:eastAsia="Times New Roman" w:hAnsi="Times New Roman" w:cs="Times New Roman"/>
          <w:kern w:val="0"/>
          <w:sz w:val="24"/>
          <w:szCs w:val="24"/>
          <w:lang w:eastAsia="en-IE"/>
          <w14:ligatures w14:val="none"/>
        </w:rPr>
        <w:br/>
      </w:r>
      <w:r w:rsidRPr="004C4BE5">
        <w:rPr>
          <w:rFonts w:ascii="Times New Roman" w:eastAsia="Times New Roman" w:hAnsi="Times New Roman" w:cs="Times New Roman"/>
          <w:b/>
          <w:bCs/>
          <w:kern w:val="0"/>
          <w:sz w:val="24"/>
          <w:szCs w:val="24"/>
          <w:lang w:eastAsia="en-IE"/>
          <w14:ligatures w14:val="none"/>
        </w:rPr>
        <w:t>Contact Number:</w:t>
      </w:r>
      <w:r w:rsidRPr="004C4BE5">
        <w:rPr>
          <w:rFonts w:ascii="Times New Roman" w:eastAsia="Times New Roman" w:hAnsi="Times New Roman" w:cs="Times New Roman"/>
          <w:kern w:val="0"/>
          <w:sz w:val="24"/>
          <w:szCs w:val="24"/>
          <w:lang w:eastAsia="en-IE"/>
          <w14:ligatures w14:val="none"/>
        </w:rPr>
        <w:t xml:space="preserve"> _____________________________________</w:t>
      </w:r>
      <w:r w:rsidRPr="004C4BE5">
        <w:rPr>
          <w:rFonts w:ascii="Times New Roman" w:eastAsia="Times New Roman" w:hAnsi="Times New Roman" w:cs="Times New Roman"/>
          <w:kern w:val="0"/>
          <w:sz w:val="24"/>
          <w:szCs w:val="24"/>
          <w:lang w:eastAsia="en-IE"/>
          <w14:ligatures w14:val="none"/>
        </w:rPr>
        <w:br/>
      </w:r>
      <w:r w:rsidRPr="004C4BE5">
        <w:rPr>
          <w:rFonts w:ascii="Times New Roman" w:eastAsia="Times New Roman" w:hAnsi="Times New Roman" w:cs="Times New Roman"/>
          <w:b/>
          <w:bCs/>
          <w:kern w:val="0"/>
          <w:sz w:val="24"/>
          <w:szCs w:val="24"/>
          <w:lang w:eastAsia="en-IE"/>
          <w14:ligatures w14:val="none"/>
        </w:rPr>
        <w:t>Email Address:</w:t>
      </w:r>
      <w:r w:rsidRPr="004C4BE5">
        <w:rPr>
          <w:rFonts w:ascii="Times New Roman" w:eastAsia="Times New Roman" w:hAnsi="Times New Roman" w:cs="Times New Roman"/>
          <w:kern w:val="0"/>
          <w:sz w:val="24"/>
          <w:szCs w:val="24"/>
          <w:lang w:eastAsia="en-IE"/>
          <w14:ligatures w14:val="none"/>
        </w:rPr>
        <w:t xml:space="preserve"> _______________________________________</w:t>
      </w:r>
    </w:p>
    <w:p w14:paraId="6ACDBCBE"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Please tick the box which applies to you:</w:t>
      </w:r>
    </w:p>
    <w:p w14:paraId="71CEC66C" w14:textId="77777777" w:rsidR="004C4BE5" w:rsidRPr="004C4BE5" w:rsidRDefault="004C4BE5" w:rsidP="004C4BE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Parent / Guardian of current pupil </w:t>
      </w:r>
      <w:r w:rsidRPr="004C4BE5">
        <w:rPr>
          <w:rFonts w:ascii="Segoe UI Symbol" w:eastAsia="Times New Roman" w:hAnsi="Segoe UI Symbol" w:cs="Segoe UI Symbol"/>
          <w:kern w:val="0"/>
          <w:sz w:val="24"/>
          <w:szCs w:val="24"/>
          <w:lang w:eastAsia="en-IE"/>
          <w14:ligatures w14:val="none"/>
        </w:rPr>
        <w:t>☐</w:t>
      </w:r>
    </w:p>
    <w:p w14:paraId="249F11C0" w14:textId="77777777" w:rsidR="004C4BE5" w:rsidRPr="004C4BE5" w:rsidRDefault="004C4BE5" w:rsidP="004C4BE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Former pupil </w:t>
      </w:r>
      <w:r w:rsidRPr="004C4BE5">
        <w:rPr>
          <w:rFonts w:ascii="Segoe UI Symbol" w:eastAsia="Times New Roman" w:hAnsi="Segoe UI Symbol" w:cs="Segoe UI Symbol"/>
          <w:kern w:val="0"/>
          <w:sz w:val="24"/>
          <w:szCs w:val="24"/>
          <w:lang w:eastAsia="en-IE"/>
          <w14:ligatures w14:val="none"/>
        </w:rPr>
        <w:t>☐</w:t>
      </w:r>
    </w:p>
    <w:p w14:paraId="0578B79D" w14:textId="77777777" w:rsidR="004C4BE5" w:rsidRPr="004C4BE5" w:rsidRDefault="004C4BE5" w:rsidP="004C4BE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Current staff member </w:t>
      </w:r>
      <w:r w:rsidRPr="004C4BE5">
        <w:rPr>
          <w:rFonts w:ascii="Segoe UI Symbol" w:eastAsia="Times New Roman" w:hAnsi="Segoe UI Symbol" w:cs="Segoe UI Symbol"/>
          <w:kern w:val="0"/>
          <w:sz w:val="24"/>
          <w:szCs w:val="24"/>
          <w:lang w:eastAsia="en-IE"/>
          <w14:ligatures w14:val="none"/>
        </w:rPr>
        <w:t>☐</w:t>
      </w:r>
    </w:p>
    <w:p w14:paraId="0328B2BE" w14:textId="77777777" w:rsidR="004C4BE5" w:rsidRPr="004C4BE5" w:rsidRDefault="004C4BE5" w:rsidP="004C4BE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Former staff member </w:t>
      </w:r>
      <w:r w:rsidRPr="004C4BE5">
        <w:rPr>
          <w:rFonts w:ascii="Segoe UI Symbol" w:eastAsia="Times New Roman" w:hAnsi="Segoe UI Symbol" w:cs="Segoe UI Symbol"/>
          <w:kern w:val="0"/>
          <w:sz w:val="24"/>
          <w:szCs w:val="24"/>
          <w:lang w:eastAsia="en-IE"/>
          <w14:ligatures w14:val="none"/>
        </w:rPr>
        <w:t>☐</w:t>
      </w:r>
    </w:p>
    <w:p w14:paraId="4B5DD90C"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Name of pupil (if applicable):</w:t>
      </w:r>
      <w:r w:rsidRPr="004C4BE5">
        <w:rPr>
          <w:rFonts w:ascii="Times New Roman" w:eastAsia="Times New Roman" w:hAnsi="Times New Roman" w:cs="Times New Roman"/>
          <w:kern w:val="0"/>
          <w:sz w:val="24"/>
          <w:szCs w:val="24"/>
          <w:lang w:eastAsia="en-IE"/>
          <w14:ligatures w14:val="none"/>
        </w:rPr>
        <w:t xml:space="preserve"> ___________________________</w:t>
      </w:r>
      <w:r w:rsidRPr="004C4BE5">
        <w:rPr>
          <w:rFonts w:ascii="Times New Roman" w:eastAsia="Times New Roman" w:hAnsi="Times New Roman" w:cs="Times New Roman"/>
          <w:kern w:val="0"/>
          <w:sz w:val="24"/>
          <w:szCs w:val="24"/>
          <w:lang w:eastAsia="en-IE"/>
          <w14:ligatures w14:val="none"/>
        </w:rPr>
        <w:br/>
      </w:r>
      <w:r w:rsidRPr="004C4BE5">
        <w:rPr>
          <w:rFonts w:ascii="Times New Roman" w:eastAsia="Times New Roman" w:hAnsi="Times New Roman" w:cs="Times New Roman"/>
          <w:b/>
          <w:bCs/>
          <w:kern w:val="0"/>
          <w:sz w:val="24"/>
          <w:szCs w:val="24"/>
          <w:lang w:eastAsia="en-IE"/>
          <w14:ligatures w14:val="none"/>
        </w:rPr>
        <w:t>Year of leaving (if applicable):</w:t>
      </w:r>
      <w:r w:rsidRPr="004C4BE5">
        <w:rPr>
          <w:rFonts w:ascii="Times New Roman" w:eastAsia="Times New Roman" w:hAnsi="Times New Roman" w:cs="Times New Roman"/>
          <w:kern w:val="0"/>
          <w:sz w:val="24"/>
          <w:szCs w:val="24"/>
          <w:lang w:eastAsia="en-IE"/>
          <w14:ligatures w14:val="none"/>
        </w:rPr>
        <w:t xml:space="preserve"> _________________________</w:t>
      </w:r>
    </w:p>
    <w:p w14:paraId="6A5C79C6"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 xml:space="preserve">I, </w:t>
      </w:r>
      <w:r w:rsidRPr="004C4BE5">
        <w:rPr>
          <w:rFonts w:ascii="Times New Roman" w:eastAsia="Times New Roman" w:hAnsi="Times New Roman" w:cs="Times New Roman"/>
          <w:b/>
          <w:bCs/>
          <w:kern w:val="0"/>
          <w:sz w:val="24"/>
          <w:szCs w:val="24"/>
          <w:lang w:eastAsia="en-IE"/>
          <w14:ligatures w14:val="none"/>
        </w:rPr>
        <w:t>[Name]</w:t>
      </w:r>
      <w:r w:rsidRPr="004C4BE5">
        <w:rPr>
          <w:rFonts w:ascii="Times New Roman" w:eastAsia="Times New Roman" w:hAnsi="Times New Roman" w:cs="Times New Roman"/>
          <w:kern w:val="0"/>
          <w:sz w:val="24"/>
          <w:szCs w:val="24"/>
          <w:lang w:eastAsia="en-IE"/>
          <w14:ligatures w14:val="none"/>
        </w:rPr>
        <w:t xml:space="preserve">, wish to make an </w:t>
      </w:r>
      <w:r w:rsidRPr="004C4BE5">
        <w:rPr>
          <w:rFonts w:ascii="Times New Roman" w:eastAsia="Times New Roman" w:hAnsi="Times New Roman" w:cs="Times New Roman"/>
          <w:b/>
          <w:bCs/>
          <w:kern w:val="0"/>
          <w:sz w:val="24"/>
          <w:szCs w:val="24"/>
          <w:lang w:eastAsia="en-IE"/>
          <w14:ligatures w14:val="none"/>
        </w:rPr>
        <w:t>Access Request</w:t>
      </w:r>
      <w:r w:rsidRPr="004C4BE5">
        <w:rPr>
          <w:rFonts w:ascii="Times New Roman" w:eastAsia="Times New Roman" w:hAnsi="Times New Roman" w:cs="Times New Roman"/>
          <w:kern w:val="0"/>
          <w:sz w:val="24"/>
          <w:szCs w:val="24"/>
          <w:lang w:eastAsia="en-IE"/>
          <w14:ligatures w14:val="none"/>
        </w:rPr>
        <w:t xml:space="preserve"> for a copy of personal data that ABACAS Special School holds about me/my child. I am making this request under the </w:t>
      </w:r>
      <w:r w:rsidRPr="004C4BE5">
        <w:rPr>
          <w:rFonts w:ascii="Times New Roman" w:eastAsia="Times New Roman" w:hAnsi="Times New Roman" w:cs="Times New Roman"/>
          <w:b/>
          <w:bCs/>
          <w:kern w:val="0"/>
          <w:sz w:val="24"/>
          <w:szCs w:val="24"/>
          <w:lang w:eastAsia="en-IE"/>
          <w14:ligatures w14:val="none"/>
        </w:rPr>
        <w:t>Data Protection Acts 2013–2018</w:t>
      </w:r>
      <w:r w:rsidRPr="004C4BE5">
        <w:rPr>
          <w:rFonts w:ascii="Times New Roman" w:eastAsia="Times New Roman" w:hAnsi="Times New Roman" w:cs="Times New Roman"/>
          <w:kern w:val="0"/>
          <w:sz w:val="24"/>
          <w:szCs w:val="24"/>
          <w:lang w:eastAsia="en-IE"/>
          <w14:ligatures w14:val="none"/>
        </w:rPr>
        <w:t>.</w:t>
      </w:r>
    </w:p>
    <w:p w14:paraId="78B89EA8"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To help locate your data, please describe the category of data you are requesting and any other relevant information:</w:t>
      </w:r>
    </w:p>
    <w:p w14:paraId="5DAB8B4A"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231B9F2">
          <v:rect id="_x0000_i1047" style="width:0;height:1.5pt" o:hralign="center" o:hrstd="t" o:hr="t" fillcolor="#a0a0a0" stroked="f"/>
        </w:pict>
      </w:r>
    </w:p>
    <w:p w14:paraId="190B8441" w14:textId="77777777" w:rsidR="004C4BE5" w:rsidRPr="004C4BE5" w:rsidRDefault="00B15D6A" w:rsidP="004C4BE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08B748B7">
          <v:rect id="_x0000_i1048" style="width:0;height:1.5pt" o:hralign="center" o:hrstd="t" o:hr="t" fillcolor="#a0a0a0" stroked="f"/>
        </w:pict>
      </w:r>
      <w:r w:rsidR="004C4BE5" w:rsidRPr="004C4BE5">
        <w:rPr>
          <w:rFonts w:ascii="Times New Roman" w:eastAsia="Times New Roman" w:hAnsi="Times New Roman" w:cs="Times New Roman"/>
          <w:i/>
          <w:iCs/>
          <w:kern w:val="0"/>
          <w:sz w:val="24"/>
          <w:szCs w:val="24"/>
          <w:lang w:eastAsia="en-IE"/>
          <w14:ligatures w14:val="none"/>
        </w:rPr>
        <w:t>This request must be accompanied by a copy of photographic identification (passport, driver’s licence, etc.).</w:t>
      </w:r>
    </w:p>
    <w:p w14:paraId="69DD7A71"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kern w:val="0"/>
          <w:sz w:val="24"/>
          <w:szCs w:val="24"/>
          <w:lang w:eastAsia="en-IE"/>
          <w14:ligatures w14:val="none"/>
        </w:rPr>
        <w:t>I declare that all the details I have provided are true and complete to the best of my knowledge.</w:t>
      </w:r>
    </w:p>
    <w:p w14:paraId="70AF302B"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Signature of Applicant:</w:t>
      </w:r>
      <w:r w:rsidRPr="004C4BE5">
        <w:rPr>
          <w:rFonts w:ascii="Times New Roman" w:eastAsia="Times New Roman" w:hAnsi="Times New Roman" w:cs="Times New Roman"/>
          <w:kern w:val="0"/>
          <w:sz w:val="24"/>
          <w:szCs w:val="24"/>
          <w:lang w:eastAsia="en-IE"/>
          <w14:ligatures w14:val="none"/>
        </w:rPr>
        <w:t xml:space="preserve"> _______________________________</w:t>
      </w:r>
      <w:r w:rsidRPr="004C4BE5">
        <w:rPr>
          <w:rFonts w:ascii="Times New Roman" w:eastAsia="Times New Roman" w:hAnsi="Times New Roman" w:cs="Times New Roman"/>
          <w:kern w:val="0"/>
          <w:sz w:val="24"/>
          <w:szCs w:val="24"/>
          <w:lang w:eastAsia="en-IE"/>
          <w14:ligatures w14:val="none"/>
        </w:rPr>
        <w:br/>
      </w:r>
      <w:r w:rsidRPr="004C4BE5">
        <w:rPr>
          <w:rFonts w:ascii="Times New Roman" w:eastAsia="Times New Roman" w:hAnsi="Times New Roman" w:cs="Times New Roman"/>
          <w:b/>
          <w:bCs/>
          <w:kern w:val="0"/>
          <w:sz w:val="24"/>
          <w:szCs w:val="24"/>
          <w:lang w:eastAsia="en-IE"/>
          <w14:ligatures w14:val="none"/>
        </w:rPr>
        <w:t>Date:</w:t>
      </w:r>
      <w:r w:rsidRPr="004C4BE5">
        <w:rPr>
          <w:rFonts w:ascii="Times New Roman" w:eastAsia="Times New Roman" w:hAnsi="Times New Roman" w:cs="Times New Roman"/>
          <w:kern w:val="0"/>
          <w:sz w:val="24"/>
          <w:szCs w:val="24"/>
          <w:lang w:eastAsia="en-IE"/>
          <w14:ligatures w14:val="none"/>
        </w:rPr>
        <w:t xml:space="preserve"> _______________________________</w:t>
      </w:r>
    </w:p>
    <w:p w14:paraId="0BD7C9C6"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Return this form to:</w:t>
      </w:r>
      <w:r w:rsidRPr="004C4BE5">
        <w:rPr>
          <w:rFonts w:ascii="Times New Roman" w:eastAsia="Times New Roman" w:hAnsi="Times New Roman" w:cs="Times New Roman"/>
          <w:kern w:val="0"/>
          <w:sz w:val="24"/>
          <w:szCs w:val="24"/>
          <w:lang w:eastAsia="en-IE"/>
          <w14:ligatures w14:val="none"/>
        </w:rPr>
        <w:br/>
        <w:t>Chairperson of the Board of Management</w:t>
      </w:r>
      <w:r w:rsidRPr="004C4BE5">
        <w:rPr>
          <w:rFonts w:ascii="Times New Roman" w:eastAsia="Times New Roman" w:hAnsi="Times New Roman" w:cs="Times New Roman"/>
          <w:kern w:val="0"/>
          <w:sz w:val="24"/>
          <w:szCs w:val="24"/>
          <w:lang w:eastAsia="en-IE"/>
          <w14:ligatures w14:val="none"/>
        </w:rPr>
        <w:br/>
        <w:t>ABACAS Special School</w:t>
      </w:r>
      <w:r w:rsidRPr="004C4BE5">
        <w:rPr>
          <w:rFonts w:ascii="Times New Roman" w:eastAsia="Times New Roman" w:hAnsi="Times New Roman" w:cs="Times New Roman"/>
          <w:kern w:val="0"/>
          <w:sz w:val="24"/>
          <w:szCs w:val="24"/>
          <w:lang w:eastAsia="en-IE"/>
          <w14:ligatures w14:val="none"/>
        </w:rPr>
        <w:br/>
        <w:t xml:space="preserve">Greendale Road, Kilbarrack, Dublin </w:t>
      </w:r>
      <w:r w:rsidRPr="004C4BE5">
        <w:rPr>
          <w:rFonts w:ascii="Times New Roman" w:hAnsi="Times New Roman" w:cs="Times New Roman"/>
          <w:color w:val="C80000"/>
          <w:sz w:val="24"/>
          <w:szCs w:val="24"/>
        </w:rPr>
        <w:br/>
      </w:r>
    </w:p>
    <w:p w14:paraId="706476FC" w14:textId="77777777" w:rsidR="004C4BE5" w:rsidRPr="004C4BE5" w:rsidRDefault="004C4BE5" w:rsidP="004C4BE5">
      <w:pPr>
        <w:keepNext/>
        <w:keepLines/>
        <w:pageBreakBefore/>
        <w:suppressAutoHyphens/>
        <w:spacing w:before="240" w:after="240" w:line="240" w:lineRule="auto"/>
        <w:outlineLvl w:val="1"/>
        <w:rPr>
          <w:rFonts w:asciiTheme="majorHAnsi" w:eastAsia="Times New Roman" w:hAnsiTheme="majorHAnsi" w:cstheme="majorHAnsi"/>
          <w:b/>
          <w:bCs/>
          <w:kern w:val="0"/>
          <w:sz w:val="26"/>
          <w:szCs w:val="26"/>
          <w:lang w:val="en-GB" w:eastAsia="ar-SA"/>
          <w14:ligatures w14:val="none"/>
        </w:rPr>
      </w:pPr>
      <w:bookmarkStart w:id="1" w:name="_Toc340512"/>
      <w:bookmarkStart w:id="2" w:name="_Toc4162946"/>
      <w:bookmarkStart w:id="3" w:name="_Hlk337725"/>
      <w:r w:rsidRPr="004C4BE5">
        <w:rPr>
          <w:rFonts w:asciiTheme="majorHAnsi" w:eastAsia="Times New Roman" w:hAnsiTheme="majorHAnsi" w:cstheme="majorHAnsi"/>
          <w:b/>
          <w:bCs/>
          <w:smallCaps/>
          <w:kern w:val="0"/>
          <w:sz w:val="26"/>
          <w:szCs w:val="26"/>
          <w:lang w:val="en-GB" w:eastAsia="ar-SA"/>
          <w14:ligatures w14:val="none"/>
        </w:rPr>
        <w:lastRenderedPageBreak/>
        <w:t>Appendix D:  Personal Data and Related Processing P</w:t>
      </w:r>
      <w:r w:rsidRPr="004C4BE5">
        <w:rPr>
          <w:rFonts w:asciiTheme="majorHAnsi" w:eastAsia="Times New Roman" w:hAnsiTheme="majorHAnsi" w:cstheme="majorHAnsi"/>
          <w:b/>
          <w:bCs/>
          <w:kern w:val="0"/>
          <w:sz w:val="26"/>
          <w:szCs w:val="26"/>
          <w:lang w:val="en-GB" w:eastAsia="ar-SA"/>
          <w14:ligatures w14:val="none"/>
        </w:rPr>
        <w:t>urposes</w:t>
      </w:r>
      <w:bookmarkEnd w:id="1"/>
      <w:bookmarkEnd w:id="2"/>
      <w:r w:rsidRPr="004C4BE5">
        <w:rPr>
          <w:rFonts w:asciiTheme="majorHAnsi" w:eastAsia="Times New Roman" w:hAnsiTheme="majorHAnsi" w:cstheme="majorHAnsi"/>
          <w:b/>
          <w:bCs/>
          <w:kern w:val="0"/>
          <w:sz w:val="26"/>
          <w:szCs w:val="26"/>
          <w:lang w:val="en-GB" w:eastAsia="ar-SA"/>
          <w14:ligatures w14:val="none"/>
        </w:rPr>
        <w:t xml:space="preserve"> </w:t>
      </w:r>
    </w:p>
    <w:tbl>
      <w:tblPr>
        <w:tblStyle w:val="TableGrid"/>
        <w:tblW w:w="951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85" w:type="dxa"/>
          <w:left w:w="142" w:type="dxa"/>
          <w:bottom w:w="85" w:type="dxa"/>
          <w:right w:w="142" w:type="dxa"/>
        </w:tblCellMar>
        <w:tblLook w:val="04A0" w:firstRow="1" w:lastRow="0" w:firstColumn="1" w:lastColumn="0" w:noHBand="0" w:noVBand="1"/>
      </w:tblPr>
      <w:tblGrid>
        <w:gridCol w:w="4883"/>
        <w:gridCol w:w="4628"/>
      </w:tblGrid>
      <w:tr w:rsidR="004C4BE5" w:rsidRPr="004C4BE5" w14:paraId="4A3FE3A9" w14:textId="77777777" w:rsidTr="002E0A7A">
        <w:trPr>
          <w:trHeight w:val="169"/>
        </w:trPr>
        <w:tc>
          <w:tcPr>
            <w:tcW w:w="4883" w:type="dxa"/>
            <w:tcBorders>
              <w:bottom w:val="nil"/>
            </w:tcBorders>
            <w:shd w:val="clear" w:color="auto" w:fill="000000" w:themeFill="text1"/>
          </w:tcPr>
          <w:bookmarkEnd w:id="3"/>
          <w:p w14:paraId="59359B61" w14:textId="77777777" w:rsidR="004C4BE5" w:rsidRPr="004C4BE5" w:rsidRDefault="004C4BE5" w:rsidP="004C4BE5">
            <w:pPr>
              <w:spacing w:before="120" w:after="120"/>
              <w:rPr>
                <w:rFonts w:ascii="Arial" w:hAnsi="Arial" w:cs="Arial"/>
                <w:b/>
                <w:color w:val="FFFFFF" w:themeColor="background1"/>
                <w:sz w:val="24"/>
                <w:szCs w:val="24"/>
              </w:rPr>
            </w:pPr>
            <w:r w:rsidRPr="004C4BE5">
              <w:rPr>
                <w:rFonts w:ascii="Arial" w:hAnsi="Arial" w:cs="Arial"/>
                <w:b/>
                <w:smallCaps/>
                <w:color w:val="FFFFFF" w:themeColor="background1"/>
                <w:sz w:val="24"/>
                <w:szCs w:val="24"/>
              </w:rPr>
              <w:t xml:space="preserve">Purposes for Processing </w:t>
            </w:r>
          </w:p>
        </w:tc>
        <w:tc>
          <w:tcPr>
            <w:tcW w:w="4628" w:type="dxa"/>
            <w:tcBorders>
              <w:bottom w:val="nil"/>
            </w:tcBorders>
            <w:shd w:val="clear" w:color="auto" w:fill="000000" w:themeFill="text1"/>
          </w:tcPr>
          <w:p w14:paraId="7896BF90" w14:textId="77777777" w:rsidR="004C4BE5" w:rsidRPr="004C4BE5" w:rsidRDefault="004C4BE5" w:rsidP="004C4BE5">
            <w:pPr>
              <w:spacing w:before="120" w:after="120"/>
              <w:rPr>
                <w:rFonts w:ascii="Arial" w:hAnsi="Arial" w:cs="Arial"/>
                <w:b/>
                <w:smallCaps/>
                <w:color w:val="FFFFFF" w:themeColor="background1"/>
                <w:sz w:val="18"/>
                <w:szCs w:val="18"/>
              </w:rPr>
            </w:pPr>
            <w:r w:rsidRPr="004C4BE5">
              <w:rPr>
                <w:rFonts w:ascii="Arial" w:hAnsi="Arial" w:cs="Arial"/>
                <w:b/>
                <w:smallCaps/>
                <w:color w:val="FFFFFF" w:themeColor="background1"/>
                <w:sz w:val="24"/>
                <w:szCs w:val="24"/>
              </w:rPr>
              <w:t xml:space="preserve">Description of Personal Data </w:t>
            </w:r>
          </w:p>
        </w:tc>
      </w:tr>
      <w:tr w:rsidR="004C4BE5" w:rsidRPr="004C4BE5" w14:paraId="6725FF39" w14:textId="77777777" w:rsidTr="002E0A7A">
        <w:trPr>
          <w:trHeight w:val="139"/>
        </w:trPr>
        <w:tc>
          <w:tcPr>
            <w:tcW w:w="9511" w:type="dxa"/>
            <w:gridSpan w:val="2"/>
            <w:tcBorders>
              <w:top w:val="nil"/>
              <w:bottom w:val="single" w:sz="4" w:space="0" w:color="000000" w:themeColor="text1"/>
            </w:tcBorders>
            <w:shd w:val="clear" w:color="auto" w:fill="D9D9D9" w:themeFill="background1" w:themeFillShade="D9"/>
            <w:tcMar>
              <w:top w:w="57" w:type="dxa"/>
              <w:bottom w:w="57" w:type="dxa"/>
            </w:tcMar>
          </w:tcPr>
          <w:p w14:paraId="100D970D" w14:textId="77777777" w:rsidR="004C4BE5" w:rsidRPr="004C4BE5" w:rsidRDefault="004C4BE5" w:rsidP="004C4BE5">
            <w:pPr>
              <w:numPr>
                <w:ilvl w:val="0"/>
                <w:numId w:val="24"/>
              </w:numPr>
              <w:contextualSpacing/>
              <w:rPr>
                <w:rFonts w:ascii="Arial" w:hAnsi="Arial" w:cs="Arial"/>
                <w:b/>
                <w:sz w:val="18"/>
                <w:szCs w:val="18"/>
              </w:rPr>
            </w:pPr>
            <w:r w:rsidRPr="004C4BE5">
              <w:rPr>
                <w:rFonts w:ascii="Arial" w:hAnsi="Arial" w:cs="Arial"/>
                <w:b/>
                <w:sz w:val="18"/>
                <w:szCs w:val="18"/>
              </w:rPr>
              <w:t>Contact and identification information</w:t>
            </w:r>
          </w:p>
          <w:p w14:paraId="74687A3A" w14:textId="77777777" w:rsidR="004C4BE5" w:rsidRPr="004C4BE5" w:rsidRDefault="004C4BE5" w:rsidP="004C4BE5">
            <w:pPr>
              <w:rPr>
                <w:rFonts w:ascii="Arial" w:hAnsi="Arial" w:cs="Arial"/>
                <w:sz w:val="18"/>
                <w:szCs w:val="18"/>
              </w:rPr>
            </w:pPr>
            <w:r w:rsidRPr="004C4BE5">
              <w:rPr>
                <w:rFonts w:ascii="Arial" w:hAnsi="Arial" w:cs="Arial"/>
                <w:sz w:val="18"/>
                <w:szCs w:val="18"/>
              </w:rPr>
              <w:t xml:space="preserve">This information is needed to identify, contact or enrol students.  </w:t>
            </w:r>
          </w:p>
        </w:tc>
      </w:tr>
      <w:tr w:rsidR="004C4BE5" w:rsidRPr="004C4BE5" w14:paraId="60357D43" w14:textId="77777777" w:rsidTr="002E0A7A">
        <w:tc>
          <w:tcPr>
            <w:tcW w:w="4883" w:type="dxa"/>
            <w:tcBorders>
              <w:top w:val="nil"/>
              <w:bottom w:val="single" w:sz="4" w:space="0" w:color="000000" w:themeColor="text1"/>
            </w:tcBorders>
            <w:shd w:val="clear" w:color="auto" w:fill="FFFFFF" w:themeFill="background1"/>
            <w:tcMar>
              <w:top w:w="57" w:type="dxa"/>
              <w:bottom w:w="57" w:type="dxa"/>
            </w:tcMar>
          </w:tcPr>
          <w:p w14:paraId="37BD2D29" w14:textId="77777777" w:rsidR="004C4BE5" w:rsidRPr="004C4BE5" w:rsidRDefault="004C4BE5" w:rsidP="004C4BE5">
            <w:pPr>
              <w:widowControl w:val="0"/>
              <w:tabs>
                <w:tab w:val="left" w:pos="178"/>
              </w:tabs>
              <w:autoSpaceDE w:val="0"/>
              <w:autoSpaceDN w:val="0"/>
              <w:ind w:left="36"/>
              <w:jc w:val="both"/>
              <w:rPr>
                <w:rFonts w:ascii="Arial" w:eastAsia="Times New Roman" w:hAnsi="Arial" w:cs="Arial"/>
                <w:sz w:val="18"/>
                <w:szCs w:val="18"/>
                <w:lang w:val="en-GB"/>
              </w:rPr>
            </w:pPr>
            <w:r w:rsidRPr="004C4BE5">
              <w:rPr>
                <w:rFonts w:ascii="Arial" w:eastAsia="Times New Roman" w:hAnsi="Arial" w:cs="Arial"/>
                <w:sz w:val="18"/>
                <w:szCs w:val="18"/>
                <w:lang w:val="en-GB"/>
              </w:rPr>
              <w:t>Purposes may include:</w:t>
            </w:r>
          </w:p>
          <w:p w14:paraId="6F7A569B"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to add names to a contact list before a formal application</w:t>
            </w:r>
          </w:p>
          <w:p w14:paraId="43597AE9"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to provide appropriate information to prospective students</w:t>
            </w:r>
          </w:p>
          <w:p w14:paraId="5ACD0732"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to make contact in case of school closure (e.g. adverse weather conditions)</w:t>
            </w:r>
          </w:p>
          <w:p w14:paraId="0699FF1B"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to send SMS text messages and emails about meetings, etc. </w:t>
            </w:r>
          </w:p>
        </w:tc>
        <w:tc>
          <w:tcPr>
            <w:tcW w:w="4628" w:type="dxa"/>
            <w:tcBorders>
              <w:top w:val="nil"/>
              <w:bottom w:val="single" w:sz="4" w:space="0" w:color="000000" w:themeColor="text1"/>
            </w:tcBorders>
            <w:shd w:val="clear" w:color="auto" w:fill="FFFFFF" w:themeFill="background1"/>
            <w:tcMar>
              <w:top w:w="57" w:type="dxa"/>
              <w:bottom w:w="57" w:type="dxa"/>
            </w:tcMar>
          </w:tcPr>
          <w:p w14:paraId="5CDC5E89" w14:textId="77777777" w:rsidR="004C4BE5" w:rsidRPr="004C4BE5" w:rsidRDefault="004C4BE5" w:rsidP="004C4BE5">
            <w:pPr>
              <w:widowControl w:val="0"/>
              <w:tabs>
                <w:tab w:val="left" w:pos="178"/>
              </w:tabs>
              <w:autoSpaceDE w:val="0"/>
              <w:autoSpaceDN w:val="0"/>
              <w:ind w:left="36"/>
              <w:jc w:val="both"/>
              <w:rPr>
                <w:rFonts w:ascii="Arial" w:eastAsia="Times New Roman" w:hAnsi="Arial" w:cs="Arial"/>
                <w:sz w:val="18"/>
                <w:szCs w:val="18"/>
                <w:lang w:val="en-GB"/>
              </w:rPr>
            </w:pPr>
            <w:r w:rsidRPr="004C4BE5">
              <w:rPr>
                <w:rFonts w:ascii="Arial" w:eastAsia="Times New Roman" w:hAnsi="Arial" w:cs="Arial"/>
                <w:sz w:val="18"/>
                <w:szCs w:val="18"/>
                <w:lang w:val="en-GB"/>
              </w:rPr>
              <w:t>Information required to confirm student/parent identity and contact through communications:</w:t>
            </w:r>
          </w:p>
          <w:p w14:paraId="0D23A2A9"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student name </w:t>
            </w:r>
          </w:p>
          <w:p w14:paraId="2B23EEA9"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gender</w:t>
            </w:r>
          </w:p>
          <w:p w14:paraId="1C8784E4"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date of birth</w:t>
            </w:r>
          </w:p>
          <w:p w14:paraId="1601DAD9"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family details (parents/guardians' name, address, contact details to include phone numbers, email addresses, etc.).</w:t>
            </w:r>
          </w:p>
        </w:tc>
      </w:tr>
      <w:tr w:rsidR="004C4BE5" w:rsidRPr="004C4BE5" w14:paraId="07CE4A99" w14:textId="77777777" w:rsidTr="002E0A7A">
        <w:trPr>
          <w:trHeight w:val="159"/>
        </w:trPr>
        <w:tc>
          <w:tcPr>
            <w:tcW w:w="9511" w:type="dxa"/>
            <w:gridSpan w:val="2"/>
            <w:tcBorders>
              <w:top w:val="single" w:sz="4" w:space="0" w:color="000000" w:themeColor="text1"/>
              <w:bottom w:val="single" w:sz="4" w:space="0" w:color="000000" w:themeColor="text1"/>
            </w:tcBorders>
            <w:shd w:val="clear" w:color="auto" w:fill="D9D9D9" w:themeFill="background1" w:themeFillShade="D9"/>
            <w:tcMar>
              <w:top w:w="57" w:type="dxa"/>
              <w:bottom w:w="57" w:type="dxa"/>
            </w:tcMar>
          </w:tcPr>
          <w:p w14:paraId="7F1369A6" w14:textId="77777777" w:rsidR="004C4BE5" w:rsidRPr="004C4BE5" w:rsidRDefault="004C4BE5" w:rsidP="004C4BE5">
            <w:pPr>
              <w:numPr>
                <w:ilvl w:val="0"/>
                <w:numId w:val="24"/>
              </w:numPr>
              <w:contextualSpacing/>
              <w:rPr>
                <w:rFonts w:ascii="Arial" w:hAnsi="Arial" w:cs="Arial"/>
                <w:b/>
                <w:bCs/>
                <w:sz w:val="18"/>
                <w:szCs w:val="18"/>
              </w:rPr>
            </w:pPr>
            <w:r w:rsidRPr="004C4BE5">
              <w:rPr>
                <w:rFonts w:ascii="Arial" w:hAnsi="Arial" w:cs="Arial"/>
                <w:b/>
                <w:sz w:val="18"/>
                <w:szCs w:val="18"/>
              </w:rPr>
              <w:t>Application</w:t>
            </w:r>
            <w:r w:rsidRPr="004C4BE5">
              <w:rPr>
                <w:rFonts w:ascii="Arial" w:hAnsi="Arial" w:cs="Arial"/>
                <w:b/>
                <w:bCs/>
                <w:sz w:val="18"/>
                <w:szCs w:val="18"/>
              </w:rPr>
              <w:t xml:space="preserve"> information</w:t>
            </w:r>
          </w:p>
          <w:p w14:paraId="26C8FE3E" w14:textId="77777777" w:rsidR="004C4BE5" w:rsidRPr="004C4BE5" w:rsidRDefault="004C4BE5" w:rsidP="004C4BE5">
            <w:pPr>
              <w:widowControl w:val="0"/>
              <w:tabs>
                <w:tab w:val="left" w:pos="0"/>
              </w:tabs>
              <w:autoSpaceDE w:val="0"/>
              <w:autoSpaceDN w:val="0"/>
              <w:spacing w:after="40"/>
              <w:jc w:val="both"/>
              <w:rPr>
                <w:rFonts w:ascii="Arial" w:eastAsia="Times New Roman" w:hAnsi="Arial" w:cs="Arial"/>
                <w:sz w:val="18"/>
                <w:szCs w:val="18"/>
                <w:lang w:val="en-GB"/>
              </w:rPr>
            </w:pPr>
            <w:r w:rsidRPr="004C4BE5">
              <w:rPr>
                <w:rFonts w:ascii="Arial" w:eastAsia="Times New Roman" w:hAnsi="Arial" w:cs="Arial"/>
                <w:sz w:val="18"/>
                <w:szCs w:val="18"/>
                <w:lang w:val="en-GB"/>
              </w:rPr>
              <w:t>We use this to determine whether an applicant meets eligibility requirements as set out in our Admission Policy.</w:t>
            </w:r>
          </w:p>
        </w:tc>
      </w:tr>
      <w:tr w:rsidR="004C4BE5" w:rsidRPr="004C4BE5" w14:paraId="2D87052A" w14:textId="77777777" w:rsidTr="002E0A7A">
        <w:trPr>
          <w:trHeight w:val="1"/>
        </w:trPr>
        <w:tc>
          <w:tcPr>
            <w:tcW w:w="4883" w:type="dxa"/>
            <w:tcBorders>
              <w:top w:val="single" w:sz="4" w:space="0" w:color="000000" w:themeColor="text1"/>
              <w:bottom w:val="single" w:sz="4" w:space="0" w:color="000000" w:themeColor="text1"/>
            </w:tcBorders>
            <w:shd w:val="clear" w:color="auto" w:fill="FFFFFF" w:themeFill="background1"/>
            <w:tcMar>
              <w:top w:w="57" w:type="dxa"/>
              <w:bottom w:w="57" w:type="dxa"/>
            </w:tcMar>
          </w:tcPr>
          <w:p w14:paraId="10107A4B" w14:textId="77777777" w:rsidR="004C4BE5" w:rsidRPr="004C4BE5" w:rsidRDefault="004C4BE5" w:rsidP="004C4BE5">
            <w:pPr>
              <w:widowControl w:val="0"/>
              <w:tabs>
                <w:tab w:val="left" w:pos="0"/>
              </w:tabs>
              <w:autoSpaceDE w:val="0"/>
              <w:autoSpaceDN w:val="0"/>
              <w:spacing w:after="40"/>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In addition to the data outlined at (1) above, we collect personal data via Application Forms and Student Transfer Forms. Where the student is offered a place, completed Application Forms are placed in the student’s file. Where the student is not offered a place, the data will be used to respond to any section 29 appeals process.  </w:t>
            </w:r>
          </w:p>
          <w:p w14:paraId="63305740" w14:textId="77777777" w:rsidR="004C4BE5" w:rsidRPr="004C4BE5" w:rsidRDefault="004C4BE5" w:rsidP="004C4BE5">
            <w:pPr>
              <w:widowControl w:val="0"/>
              <w:tabs>
                <w:tab w:val="left" w:pos="0"/>
              </w:tabs>
              <w:autoSpaceDE w:val="0"/>
              <w:autoSpaceDN w:val="0"/>
              <w:spacing w:after="40"/>
              <w:jc w:val="both"/>
              <w:rPr>
                <w:rFonts w:ascii="Arial" w:eastAsia="Times New Roman" w:hAnsi="Arial" w:cs="Arial"/>
                <w:bCs/>
                <w:sz w:val="18"/>
                <w:szCs w:val="18"/>
                <w:lang w:val="en-GB"/>
              </w:rPr>
            </w:pPr>
            <w:r w:rsidRPr="004C4BE5">
              <w:rPr>
                <w:rFonts w:ascii="Arial" w:eastAsia="Times New Roman" w:hAnsi="Arial" w:cs="Arial"/>
                <w:sz w:val="18"/>
                <w:szCs w:val="18"/>
                <w:lang w:val="en-GB"/>
              </w:rPr>
              <w:t>Applicants may opt to provide data on “Religion” at this stage, where this forms part of the school’s admissions criteria.</w:t>
            </w:r>
          </w:p>
          <w:p w14:paraId="50902171" w14:textId="77777777" w:rsidR="004C4BE5" w:rsidRPr="004C4BE5" w:rsidRDefault="004C4BE5" w:rsidP="004C4BE5">
            <w:pPr>
              <w:widowControl w:val="0"/>
              <w:tabs>
                <w:tab w:val="left" w:pos="0"/>
              </w:tabs>
              <w:autoSpaceDE w:val="0"/>
              <w:autoSpaceDN w:val="0"/>
              <w:spacing w:after="40"/>
              <w:jc w:val="both"/>
              <w:rPr>
                <w:rFonts w:ascii="Arial" w:eastAsia="Times New Roman" w:hAnsi="Arial" w:cs="Arial"/>
                <w:bCs/>
                <w:sz w:val="18"/>
                <w:szCs w:val="18"/>
                <w:lang w:val="en-GB"/>
              </w:rPr>
            </w:pPr>
            <w:r w:rsidRPr="004C4BE5">
              <w:rPr>
                <w:rFonts w:ascii="Arial" w:eastAsia="Times New Roman" w:hAnsi="Arial" w:cs="Arial"/>
                <w:bCs/>
                <w:sz w:val="18"/>
                <w:szCs w:val="18"/>
                <w:lang w:val="en-GB"/>
              </w:rPr>
              <w:t xml:space="preserve">Any </w:t>
            </w:r>
            <w:r w:rsidRPr="004C4BE5">
              <w:rPr>
                <w:rFonts w:ascii="Arial" w:eastAsia="Times New Roman" w:hAnsi="Arial" w:cs="Arial"/>
                <w:sz w:val="18"/>
                <w:szCs w:val="18"/>
                <w:lang w:val="en-GB"/>
              </w:rPr>
              <w:t>information</w:t>
            </w:r>
            <w:r w:rsidRPr="004C4BE5">
              <w:rPr>
                <w:rFonts w:ascii="Arial" w:eastAsia="Times New Roman" w:hAnsi="Arial" w:cs="Arial"/>
                <w:bCs/>
                <w:sz w:val="18"/>
                <w:szCs w:val="18"/>
                <w:lang w:val="en-GB"/>
              </w:rPr>
              <w:t xml:space="preserve"> not required to operate the Admissions</w:t>
            </w:r>
            <w:r w:rsidRPr="004C4BE5">
              <w:rPr>
                <w:rFonts w:ascii="Arial" w:eastAsia="Times New Roman" w:hAnsi="Arial" w:cs="Arial"/>
                <w:bCs/>
                <w:sz w:val="18"/>
                <w:szCs w:val="18"/>
                <w:u w:val="single"/>
                <w:lang w:val="en-GB"/>
              </w:rPr>
              <w:t xml:space="preserve"> Procedure</w:t>
            </w:r>
            <w:r w:rsidRPr="004C4BE5">
              <w:rPr>
                <w:rFonts w:ascii="Arial" w:eastAsia="Times New Roman" w:hAnsi="Arial" w:cs="Arial"/>
                <w:bCs/>
                <w:sz w:val="18"/>
                <w:szCs w:val="18"/>
                <w:lang w:val="en-GB"/>
              </w:rPr>
              <w:t xml:space="preserve"> is identified as </w:t>
            </w:r>
            <w:r w:rsidRPr="004C4BE5">
              <w:rPr>
                <w:rFonts w:ascii="Arial" w:eastAsia="Times New Roman" w:hAnsi="Arial" w:cs="Arial"/>
                <w:bCs/>
                <w:sz w:val="18"/>
                <w:szCs w:val="18"/>
                <w:u w:val="single"/>
                <w:lang w:val="en-GB"/>
              </w:rPr>
              <w:t>optional.</w:t>
            </w:r>
          </w:p>
        </w:tc>
        <w:tc>
          <w:tcPr>
            <w:tcW w:w="4628" w:type="dxa"/>
            <w:tcBorders>
              <w:top w:val="single" w:sz="4" w:space="0" w:color="000000" w:themeColor="text1"/>
              <w:bottom w:val="single" w:sz="4" w:space="0" w:color="000000" w:themeColor="text1"/>
            </w:tcBorders>
            <w:shd w:val="clear" w:color="auto" w:fill="FFFFFF" w:themeFill="background1"/>
            <w:tcMar>
              <w:top w:w="57" w:type="dxa"/>
              <w:bottom w:w="57" w:type="dxa"/>
            </w:tcMar>
          </w:tcPr>
          <w:p w14:paraId="445FDB2B" w14:textId="77777777" w:rsidR="004C4BE5" w:rsidRPr="004C4BE5" w:rsidRDefault="004C4BE5" w:rsidP="004C4BE5">
            <w:pPr>
              <w:widowControl w:val="0"/>
              <w:tabs>
                <w:tab w:val="left" w:pos="0"/>
              </w:tabs>
              <w:autoSpaceDE w:val="0"/>
              <w:autoSpaceDN w:val="0"/>
              <w:jc w:val="both"/>
              <w:rPr>
                <w:rFonts w:ascii="Arial" w:eastAsia="Times New Roman" w:hAnsi="Arial" w:cs="Arial"/>
                <w:b/>
                <w:bCs/>
                <w:sz w:val="18"/>
                <w:szCs w:val="18"/>
                <w:lang w:val="en-GB"/>
              </w:rPr>
            </w:pPr>
            <w:r w:rsidRPr="004C4BE5">
              <w:rPr>
                <w:rFonts w:ascii="Arial" w:eastAsia="Times New Roman" w:hAnsi="Arial" w:cs="Arial"/>
                <w:sz w:val="18"/>
                <w:szCs w:val="18"/>
                <w:lang w:val="en-GB"/>
              </w:rPr>
              <w:t>Information as required to ascertain eligibility under the school’s Admissions Policy:</w:t>
            </w:r>
          </w:p>
          <w:p w14:paraId="2C67E8C6"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Name and address of current school</w:t>
            </w:r>
          </w:p>
          <w:p w14:paraId="2959B9D7"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Class in current school</w:t>
            </w:r>
          </w:p>
          <w:p w14:paraId="723B32A3"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Details of siblings, etc.  </w:t>
            </w:r>
          </w:p>
          <w:p w14:paraId="641286A2"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Details of any special educational needs (SEN). (NB </w:t>
            </w:r>
            <w:r w:rsidRPr="004C4BE5">
              <w:rPr>
                <w:rFonts w:ascii="Arial" w:eastAsia="Times New Roman" w:hAnsi="Arial" w:cs="Arial"/>
                <w:bCs/>
                <w:sz w:val="18"/>
                <w:szCs w:val="18"/>
                <w:u w:val="single"/>
                <w:lang w:val="en-GB"/>
              </w:rPr>
              <w:t>only</w:t>
            </w:r>
            <w:r w:rsidRPr="004C4BE5">
              <w:rPr>
                <w:rFonts w:ascii="Arial" w:eastAsia="Times New Roman" w:hAnsi="Arial" w:cs="Arial"/>
                <w:bCs/>
                <w:sz w:val="18"/>
                <w:szCs w:val="18"/>
                <w:lang w:val="en-GB"/>
              </w:rPr>
              <w:t xml:space="preserve"> </w:t>
            </w:r>
            <w:r w:rsidRPr="004C4BE5">
              <w:rPr>
                <w:rFonts w:ascii="Arial" w:eastAsia="Times New Roman" w:hAnsi="Arial" w:cs="Arial"/>
                <w:sz w:val="18"/>
                <w:szCs w:val="18"/>
                <w:lang w:val="en-GB"/>
              </w:rPr>
              <w:t>for admission to a special school, or a SEN unit)</w:t>
            </w:r>
            <w:r w:rsidRPr="004C4BE5">
              <w:rPr>
                <w:rFonts w:ascii="Arial" w:eastAsia="Times New Roman" w:hAnsi="Arial" w:cs="Arial"/>
                <w:bCs/>
                <w:sz w:val="18"/>
                <w:szCs w:val="18"/>
                <w:lang w:val="en-GB"/>
              </w:rPr>
              <w:t>.</w:t>
            </w:r>
          </w:p>
          <w:p w14:paraId="35C3D296"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Language: details re Irish language. (Gaelscoil / </w:t>
            </w:r>
            <w:proofErr w:type="spellStart"/>
            <w:r w:rsidRPr="004C4BE5">
              <w:rPr>
                <w:rFonts w:ascii="Arial" w:eastAsia="Times New Roman" w:hAnsi="Arial" w:cs="Arial"/>
                <w:sz w:val="18"/>
                <w:szCs w:val="18"/>
                <w:lang w:val="en-GB"/>
              </w:rPr>
              <w:t>Gaelcholáiste</w:t>
            </w:r>
            <w:proofErr w:type="spellEnd"/>
            <w:r w:rsidRPr="004C4BE5">
              <w:rPr>
                <w:rFonts w:ascii="Arial" w:eastAsia="Times New Roman" w:hAnsi="Arial" w:cs="Arial"/>
                <w:sz w:val="18"/>
                <w:szCs w:val="18"/>
                <w:lang w:val="en-GB"/>
              </w:rPr>
              <w:t xml:space="preserve"> only) </w:t>
            </w:r>
          </w:p>
          <w:p w14:paraId="3472A740"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Religion (based on consent) Note: Religion may no longer be used in Catholic schools as a criterion for school admission.</w:t>
            </w:r>
          </w:p>
        </w:tc>
      </w:tr>
      <w:tr w:rsidR="004C4BE5" w:rsidRPr="004C4BE5" w14:paraId="117FE202" w14:textId="77777777" w:rsidTr="002E0A7A">
        <w:tc>
          <w:tcPr>
            <w:tcW w:w="9511" w:type="dxa"/>
            <w:gridSpan w:val="2"/>
            <w:tcBorders>
              <w:top w:val="single" w:sz="4" w:space="0" w:color="000000" w:themeColor="text1"/>
              <w:bottom w:val="single" w:sz="4" w:space="0" w:color="BFBFBF" w:themeColor="background1" w:themeShade="BF"/>
            </w:tcBorders>
            <w:shd w:val="clear" w:color="auto" w:fill="D9D9D9" w:themeFill="background1" w:themeFillShade="D9"/>
            <w:tcMar>
              <w:top w:w="57" w:type="dxa"/>
              <w:bottom w:w="57" w:type="dxa"/>
            </w:tcMar>
          </w:tcPr>
          <w:p w14:paraId="2FDDD79A" w14:textId="77777777" w:rsidR="004C4BE5" w:rsidRPr="004C4BE5" w:rsidRDefault="004C4BE5" w:rsidP="004C4BE5">
            <w:pPr>
              <w:numPr>
                <w:ilvl w:val="0"/>
                <w:numId w:val="24"/>
              </w:numPr>
              <w:contextualSpacing/>
              <w:rPr>
                <w:rFonts w:ascii="Arial" w:hAnsi="Arial" w:cs="Arial"/>
                <w:b/>
                <w:sz w:val="18"/>
                <w:szCs w:val="18"/>
              </w:rPr>
            </w:pPr>
            <w:r w:rsidRPr="004C4BE5">
              <w:rPr>
                <w:rFonts w:ascii="Arial" w:hAnsi="Arial" w:cs="Arial"/>
                <w:b/>
                <w:sz w:val="18"/>
                <w:szCs w:val="18"/>
              </w:rPr>
              <w:t xml:space="preserve">Enrolment information </w:t>
            </w:r>
          </w:p>
          <w:p w14:paraId="6CA50363" w14:textId="77777777" w:rsidR="004C4BE5" w:rsidRPr="004C4BE5" w:rsidRDefault="004C4BE5" w:rsidP="004C4BE5">
            <w:pPr>
              <w:widowControl w:val="0"/>
              <w:tabs>
                <w:tab w:val="left" w:pos="0"/>
              </w:tabs>
              <w:autoSpaceDE w:val="0"/>
              <w:autoSpaceDN w:val="0"/>
              <w:jc w:val="both"/>
              <w:rPr>
                <w:rFonts w:ascii="Arial" w:eastAsia="Times New Roman" w:hAnsi="Arial" w:cs="Arial"/>
                <w:sz w:val="18"/>
                <w:szCs w:val="18"/>
                <w:lang w:val="en-GB"/>
              </w:rPr>
            </w:pPr>
            <w:r w:rsidRPr="004C4BE5">
              <w:rPr>
                <w:rFonts w:ascii="Arial" w:eastAsia="Times New Roman" w:hAnsi="Arial" w:cs="Arial"/>
                <w:sz w:val="18"/>
                <w:szCs w:val="18"/>
                <w:lang w:val="en-GB"/>
              </w:rPr>
              <w:t>Once the school has accepted the student’s application and has offered the student a place, other information is collected in addition to the data outlined at (1) and (2) above. This personal data is used for administrative and management tasks, e.g. school communications, timetabling, scheduling parent-teacher meetings, school events, class details, start dates, book lists, school trips, etc.</w:t>
            </w:r>
          </w:p>
        </w:tc>
      </w:tr>
      <w:tr w:rsidR="004C4BE5" w:rsidRPr="004C4BE5" w14:paraId="13B7875C" w14:textId="77777777" w:rsidTr="002E0A7A">
        <w:tc>
          <w:tcPr>
            <w:tcW w:w="488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720E0FB6" w14:textId="77777777" w:rsidR="004C4BE5" w:rsidRPr="004C4BE5" w:rsidRDefault="004C4BE5" w:rsidP="004C4BE5">
            <w:pPr>
              <w:keepLines/>
              <w:rPr>
                <w:rFonts w:ascii="Arial" w:hAnsi="Arial" w:cs="Arial"/>
                <w:sz w:val="18"/>
                <w:szCs w:val="18"/>
              </w:rPr>
            </w:pPr>
            <w:r w:rsidRPr="004C4BE5">
              <w:rPr>
                <w:rFonts w:ascii="Arial" w:hAnsi="Arial" w:cs="Arial"/>
                <w:sz w:val="18"/>
                <w:szCs w:val="18"/>
                <w:u w:val="single"/>
              </w:rPr>
              <w:t>Contact and Identification Information</w:t>
            </w:r>
            <w:r w:rsidRPr="004C4BE5">
              <w:rPr>
                <w:rFonts w:ascii="Arial" w:hAnsi="Arial" w:cs="Arial"/>
                <w:sz w:val="18"/>
                <w:szCs w:val="18"/>
              </w:rPr>
              <w:t>: We use this information:</w:t>
            </w:r>
          </w:p>
          <w:p w14:paraId="207DA0AC"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to make contact in case of school closure (e.g. adverse weather conditions), or an emergency (ill-health or injury),</w:t>
            </w:r>
          </w:p>
          <w:p w14:paraId="0E899B2A"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to communicate issues relating to progress, welfare or conduct in school, non-attendance, or late attendance, etc. </w:t>
            </w:r>
          </w:p>
          <w:p w14:paraId="501241F8" w14:textId="77777777" w:rsidR="004C4BE5" w:rsidRPr="004C4BE5" w:rsidRDefault="004C4BE5" w:rsidP="004C4BE5">
            <w:pPr>
              <w:widowControl w:val="0"/>
              <w:numPr>
                <w:ilvl w:val="0"/>
                <w:numId w:val="21"/>
              </w:numPr>
              <w:tabs>
                <w:tab w:val="left" w:pos="178"/>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to send SMS text messages and emails about important events, e.g. start dates, course details, meetings, school events, etc. </w:t>
            </w:r>
          </w:p>
        </w:tc>
        <w:tc>
          <w:tcPr>
            <w:tcW w:w="4628"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6779AB45" w14:textId="77777777" w:rsidR="004C4BE5" w:rsidRPr="004C4BE5" w:rsidRDefault="004C4BE5" w:rsidP="004C4BE5">
            <w:pPr>
              <w:keepLines/>
              <w:widowControl w:val="0"/>
              <w:numPr>
                <w:ilvl w:val="0"/>
                <w:numId w:val="21"/>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Student name and date of birth (requires birth certificate verification by school)</w:t>
            </w:r>
          </w:p>
          <w:p w14:paraId="41AC70A6" w14:textId="77777777" w:rsidR="004C4BE5" w:rsidRPr="004C4BE5" w:rsidRDefault="004C4BE5" w:rsidP="004C4BE5">
            <w:pPr>
              <w:keepLines/>
              <w:widowControl w:val="0"/>
              <w:numPr>
                <w:ilvl w:val="0"/>
                <w:numId w:val="21"/>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PPSN, Gender</w:t>
            </w:r>
          </w:p>
          <w:p w14:paraId="0F6A7071" w14:textId="77777777" w:rsidR="004C4BE5" w:rsidRPr="004C4BE5" w:rsidRDefault="004C4BE5" w:rsidP="004C4BE5">
            <w:pPr>
              <w:keepLines/>
              <w:widowControl w:val="0"/>
              <w:numPr>
                <w:ilvl w:val="0"/>
                <w:numId w:val="21"/>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Address including Eircode</w:t>
            </w:r>
          </w:p>
          <w:p w14:paraId="01685441" w14:textId="77777777" w:rsidR="004C4BE5" w:rsidRPr="004C4BE5" w:rsidRDefault="004C4BE5" w:rsidP="004C4BE5">
            <w:pPr>
              <w:keepLines/>
              <w:widowControl w:val="0"/>
              <w:numPr>
                <w:ilvl w:val="0"/>
                <w:numId w:val="21"/>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Extended family details (parents/guardians' name, address, contact details to include phone numbers, email addresses, etc.).</w:t>
            </w:r>
          </w:p>
          <w:p w14:paraId="1A74F3BE" w14:textId="77777777" w:rsidR="004C4BE5" w:rsidRPr="004C4BE5" w:rsidRDefault="004C4BE5" w:rsidP="004C4BE5">
            <w:pPr>
              <w:keepLines/>
              <w:widowControl w:val="0"/>
              <w:numPr>
                <w:ilvl w:val="0"/>
                <w:numId w:val="21"/>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Details of next of kin (for contact in case of emergency)</w:t>
            </w:r>
          </w:p>
        </w:tc>
      </w:tr>
      <w:tr w:rsidR="004C4BE5" w:rsidRPr="004C4BE5" w14:paraId="46C2C030" w14:textId="77777777" w:rsidTr="002E0A7A">
        <w:tc>
          <w:tcPr>
            <w:tcW w:w="488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02D09068" w14:textId="77777777" w:rsidR="004C4BE5" w:rsidRPr="004C4BE5" w:rsidRDefault="004C4BE5" w:rsidP="004C4BE5">
            <w:pPr>
              <w:keepLines/>
              <w:rPr>
                <w:rFonts w:ascii="Arial" w:eastAsia="Times New Roman" w:hAnsi="Arial" w:cs="Arial"/>
                <w:sz w:val="18"/>
                <w:szCs w:val="18"/>
                <w:u w:val="single"/>
              </w:rPr>
            </w:pPr>
            <w:r w:rsidRPr="004C4BE5">
              <w:rPr>
                <w:rFonts w:ascii="Arial" w:eastAsia="Times New Roman" w:hAnsi="Arial" w:cs="Arial"/>
                <w:sz w:val="18"/>
                <w:szCs w:val="18"/>
                <w:u w:val="single"/>
              </w:rPr>
              <w:t>Academic record:</w:t>
            </w:r>
            <w:r w:rsidRPr="004C4BE5">
              <w:rPr>
                <w:rFonts w:ascii="Arial" w:eastAsia="Times New Roman" w:hAnsi="Arial" w:cs="Arial"/>
                <w:sz w:val="18"/>
                <w:szCs w:val="18"/>
              </w:rPr>
              <w:t xml:space="preserve"> We use this information </w:t>
            </w:r>
            <w:r w:rsidRPr="004C4BE5">
              <w:rPr>
                <w:rFonts w:ascii="Arial" w:hAnsi="Arial" w:cs="Arial"/>
                <w:sz w:val="18"/>
                <w:szCs w:val="18"/>
              </w:rPr>
              <w:t>to deliver education appropriate to the student's needs and to assess the student’s educational progress. Standardised test results are used to assess literacy/numeracy progress and assist with referrals to NEPS, etc.</w:t>
            </w:r>
          </w:p>
        </w:tc>
        <w:tc>
          <w:tcPr>
            <w:tcW w:w="4628"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1640958D" w14:textId="77777777" w:rsidR="004C4BE5" w:rsidRPr="004C4BE5" w:rsidRDefault="004C4BE5" w:rsidP="004C4BE5">
            <w:pPr>
              <w:keepLines/>
              <w:widowControl w:val="0"/>
              <w:numPr>
                <w:ilvl w:val="0"/>
                <w:numId w:val="21"/>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Reports, references, assessments, and other records from any previous school(s) attended by the student. </w:t>
            </w:r>
          </w:p>
          <w:p w14:paraId="46B6010D" w14:textId="77777777" w:rsidR="004C4BE5" w:rsidRPr="004C4BE5" w:rsidRDefault="004C4BE5" w:rsidP="004C4BE5">
            <w:pPr>
              <w:keepLines/>
              <w:widowControl w:val="0"/>
              <w:numPr>
                <w:ilvl w:val="0"/>
                <w:numId w:val="21"/>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Academic information is provided from one school to another </w:t>
            </w:r>
            <w:r w:rsidRPr="004C4BE5">
              <w:rPr>
                <w:rFonts w:ascii="Arial" w:eastAsia="Times New Roman" w:hAnsi="Arial" w:cs="Arial"/>
                <w:sz w:val="18"/>
                <w:szCs w:val="18"/>
                <w:u w:val="single"/>
                <w:lang w:val="en-GB"/>
              </w:rPr>
              <w:t>after the new school confirms enrolment</w:t>
            </w:r>
            <w:r w:rsidRPr="004C4BE5">
              <w:rPr>
                <w:rFonts w:ascii="Arial" w:eastAsia="Times New Roman" w:hAnsi="Arial" w:cs="Arial"/>
                <w:sz w:val="18"/>
                <w:szCs w:val="18"/>
                <w:lang w:val="en-GB"/>
              </w:rPr>
              <w:t>. Protocols are set out in DES Circular 0056/2011</w:t>
            </w:r>
          </w:p>
          <w:p w14:paraId="4F53391C" w14:textId="77777777" w:rsidR="004C4BE5" w:rsidRPr="004C4BE5" w:rsidRDefault="004C4BE5" w:rsidP="004C4BE5">
            <w:pPr>
              <w:keepLines/>
              <w:widowControl w:val="0"/>
              <w:numPr>
                <w:ilvl w:val="0"/>
                <w:numId w:val="21"/>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Standardised Testing Results </w:t>
            </w:r>
          </w:p>
        </w:tc>
      </w:tr>
      <w:tr w:rsidR="004C4BE5" w:rsidRPr="004C4BE5" w14:paraId="5AA934A9" w14:textId="77777777" w:rsidTr="002E0A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883" w:type="dxa"/>
            <w:tcBorders>
              <w:top w:val="single" w:sz="4" w:space="0" w:color="BFBFBF" w:themeColor="background1" w:themeShade="BF"/>
              <w:bottom w:val="single" w:sz="4" w:space="0" w:color="A6A6A6" w:themeColor="background1" w:themeShade="A6"/>
            </w:tcBorders>
            <w:tcMar>
              <w:top w:w="57" w:type="dxa"/>
              <w:bottom w:w="57" w:type="dxa"/>
            </w:tcMar>
          </w:tcPr>
          <w:p w14:paraId="3853C32F" w14:textId="77777777" w:rsidR="004C4BE5" w:rsidRPr="004C4BE5" w:rsidRDefault="004C4BE5" w:rsidP="004C4BE5">
            <w:pPr>
              <w:widowControl w:val="0"/>
              <w:tabs>
                <w:tab w:val="left" w:pos="2268"/>
              </w:tabs>
              <w:autoSpaceDE w:val="0"/>
              <w:autoSpaceDN w:val="0"/>
              <w:jc w:val="both"/>
              <w:rPr>
                <w:rFonts w:ascii="Arial" w:eastAsia="Times New Roman" w:hAnsi="Arial" w:cs="Arial"/>
                <w:sz w:val="18"/>
                <w:szCs w:val="18"/>
                <w:lang w:val="en-GB"/>
              </w:rPr>
            </w:pPr>
            <w:r w:rsidRPr="004C4BE5">
              <w:rPr>
                <w:rFonts w:ascii="Arial" w:eastAsia="Times New Roman" w:hAnsi="Arial" w:cs="Arial"/>
                <w:sz w:val="18"/>
                <w:szCs w:val="18"/>
                <w:u w:val="single"/>
                <w:lang w:val="en-GB"/>
              </w:rPr>
              <w:t>Language spoken:</w:t>
            </w:r>
            <w:r w:rsidRPr="004C4BE5">
              <w:rPr>
                <w:rFonts w:ascii="Arial" w:eastAsia="Times New Roman" w:hAnsi="Arial" w:cs="Arial"/>
                <w:sz w:val="18"/>
                <w:szCs w:val="18"/>
                <w:lang w:val="en-GB"/>
              </w:rPr>
              <w:t xml:space="preserve"> Without this information, the school will not know how to meet the student’s needs and deliver appropriate education. This ensures the student has access to language support (where necessary).</w:t>
            </w:r>
          </w:p>
          <w:p w14:paraId="0073C270" w14:textId="77777777" w:rsidR="004C4BE5" w:rsidRPr="004C4BE5" w:rsidRDefault="004C4BE5" w:rsidP="004C4BE5">
            <w:pPr>
              <w:widowControl w:val="0"/>
              <w:tabs>
                <w:tab w:val="left" w:pos="2268"/>
              </w:tabs>
              <w:autoSpaceDE w:val="0"/>
              <w:autoSpaceDN w:val="0"/>
              <w:jc w:val="both"/>
              <w:rPr>
                <w:rFonts w:ascii="Arial" w:eastAsia="Times New Roman" w:hAnsi="Arial" w:cs="Arial"/>
                <w:sz w:val="18"/>
                <w:szCs w:val="18"/>
                <w:lang w:val="en-GB"/>
              </w:rPr>
            </w:pPr>
            <w:r w:rsidRPr="004C4BE5">
              <w:rPr>
                <w:rFonts w:ascii="Arial" w:eastAsia="Times New Roman" w:hAnsi="Arial" w:cs="Arial"/>
                <w:sz w:val="18"/>
                <w:szCs w:val="18"/>
                <w:u w:val="single"/>
                <w:lang w:val="en-GB"/>
              </w:rPr>
              <w:t>Irish Exemption</w:t>
            </w:r>
            <w:r w:rsidRPr="004C4BE5">
              <w:rPr>
                <w:rFonts w:ascii="Arial" w:eastAsia="Times New Roman" w:hAnsi="Arial" w:cs="Arial"/>
                <w:sz w:val="18"/>
                <w:szCs w:val="18"/>
                <w:lang w:val="en-GB"/>
              </w:rPr>
              <w:t xml:space="preserve"> Information re: application for Irish </w:t>
            </w:r>
            <w:r w:rsidRPr="004C4BE5">
              <w:rPr>
                <w:rFonts w:ascii="Arial" w:eastAsia="Times New Roman" w:hAnsi="Arial" w:cs="Arial"/>
                <w:sz w:val="18"/>
                <w:szCs w:val="18"/>
                <w:lang w:val="en-GB"/>
              </w:rPr>
              <w:lastRenderedPageBreak/>
              <w:t>exemption if eligible (e.g., received primary school education up to 11 years of age outside Ireland, evidence of disability, student from abroad, etc.).</w:t>
            </w:r>
          </w:p>
        </w:tc>
        <w:tc>
          <w:tcPr>
            <w:tcW w:w="4628" w:type="dxa"/>
            <w:tcBorders>
              <w:top w:val="single" w:sz="4" w:space="0" w:color="BFBFBF" w:themeColor="background1" w:themeShade="BF"/>
              <w:bottom w:val="single" w:sz="4" w:space="0" w:color="A6A6A6" w:themeColor="background1" w:themeShade="A6"/>
            </w:tcBorders>
            <w:tcMar>
              <w:top w:w="57" w:type="dxa"/>
              <w:bottom w:w="57" w:type="dxa"/>
            </w:tcMar>
          </w:tcPr>
          <w:p w14:paraId="73F6E66D"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lastRenderedPageBreak/>
              <w:t>Information</w:t>
            </w:r>
            <w:r w:rsidRPr="004C4BE5">
              <w:rPr>
                <w:rFonts w:ascii="Arial" w:eastAsia="Times New Roman" w:hAnsi="Arial" w:cs="Times New Roman"/>
                <w:sz w:val="18"/>
                <w:szCs w:val="18"/>
                <w:lang w:val="en-GB"/>
              </w:rPr>
              <w:t xml:space="preserve"> about language spoken (for language support) </w:t>
            </w:r>
          </w:p>
          <w:p w14:paraId="61F2D616"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Details of whether the student received EAL (English as an Additional Language) support. </w:t>
            </w:r>
          </w:p>
          <w:p w14:paraId="3C0C045A"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Times New Roman"/>
                <w:sz w:val="18"/>
                <w:szCs w:val="18"/>
                <w:lang w:val="en-GB"/>
              </w:rPr>
            </w:pPr>
            <w:r w:rsidRPr="004C4BE5">
              <w:rPr>
                <w:rFonts w:ascii="Arial" w:eastAsia="Times New Roman" w:hAnsi="Arial" w:cs="Arial"/>
                <w:sz w:val="18"/>
                <w:szCs w:val="18"/>
                <w:lang w:val="en-GB"/>
              </w:rPr>
              <w:t xml:space="preserve">Details re whether the student is exempt from </w:t>
            </w:r>
            <w:r w:rsidRPr="004C4BE5">
              <w:rPr>
                <w:rFonts w:ascii="Arial" w:eastAsia="Times New Roman" w:hAnsi="Arial" w:cs="Arial"/>
                <w:sz w:val="18"/>
                <w:szCs w:val="18"/>
                <w:lang w:val="en-GB"/>
              </w:rPr>
              <w:lastRenderedPageBreak/>
              <w:t xml:space="preserve">studying Irish </w:t>
            </w:r>
          </w:p>
          <w:p w14:paraId="340FBBED"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Times New Roman"/>
                <w:sz w:val="18"/>
                <w:szCs w:val="18"/>
                <w:lang w:val="en-GB"/>
              </w:rPr>
            </w:pPr>
            <w:r w:rsidRPr="004C4BE5">
              <w:rPr>
                <w:rFonts w:ascii="Arial" w:eastAsia="Times New Roman" w:hAnsi="Arial" w:cs="Arial"/>
                <w:sz w:val="18"/>
                <w:szCs w:val="18"/>
                <w:lang w:val="en-GB"/>
              </w:rPr>
              <w:t xml:space="preserve">Details to ascertain if the student is eligible for exemption from the study of Irish </w:t>
            </w:r>
          </w:p>
        </w:tc>
      </w:tr>
      <w:tr w:rsidR="004C4BE5" w:rsidRPr="004C4BE5" w14:paraId="074B59CB" w14:textId="77777777" w:rsidTr="002E0A7A">
        <w:trPr>
          <w:trHeight w:val="1422"/>
        </w:trPr>
        <w:tc>
          <w:tcPr>
            <w:tcW w:w="488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28560EC3" w14:textId="77777777" w:rsidR="004C4BE5" w:rsidRPr="004C4BE5" w:rsidRDefault="004C4BE5" w:rsidP="004C4BE5">
            <w:pPr>
              <w:widowControl w:val="0"/>
              <w:tabs>
                <w:tab w:val="left" w:pos="0"/>
              </w:tabs>
              <w:autoSpaceDE w:val="0"/>
              <w:autoSpaceDN w:val="0"/>
              <w:spacing w:after="120"/>
              <w:jc w:val="both"/>
              <w:rPr>
                <w:rFonts w:ascii="Arial" w:eastAsia="Times New Roman" w:hAnsi="Arial" w:cs="Arial"/>
                <w:bCs/>
                <w:sz w:val="18"/>
                <w:szCs w:val="18"/>
                <w:lang w:val="en-GB"/>
              </w:rPr>
            </w:pPr>
            <w:r w:rsidRPr="004C4BE5">
              <w:rPr>
                <w:rFonts w:ascii="Arial" w:eastAsia="Times New Roman" w:hAnsi="Arial" w:cs="Arial"/>
                <w:sz w:val="18"/>
                <w:szCs w:val="18"/>
                <w:u w:val="single"/>
                <w:lang w:val="en-GB"/>
              </w:rPr>
              <w:lastRenderedPageBreak/>
              <w:t>Medical information for health purposes</w:t>
            </w:r>
            <w:r w:rsidRPr="004C4BE5">
              <w:rPr>
                <w:rFonts w:ascii="Arial" w:eastAsia="Times New Roman" w:hAnsi="Arial" w:cs="Arial"/>
                <w:sz w:val="18"/>
                <w:szCs w:val="18"/>
                <w:lang w:val="en-GB"/>
              </w:rPr>
              <w:t xml:space="preserve">: </w:t>
            </w:r>
            <w:r w:rsidRPr="004C4BE5">
              <w:rPr>
                <w:rFonts w:ascii="Arial" w:eastAsia="Times New Roman" w:hAnsi="Arial" w:cs="Arial"/>
                <w:bCs/>
                <w:sz w:val="18"/>
                <w:szCs w:val="18"/>
                <w:lang w:val="en-GB"/>
              </w:rPr>
              <w:t>This information is essential to</w:t>
            </w:r>
            <w:r w:rsidRPr="004C4BE5">
              <w:rPr>
                <w:rFonts w:ascii="Arial" w:eastAsia="Times New Roman" w:hAnsi="Arial" w:cs="Arial"/>
                <w:sz w:val="18"/>
                <w:szCs w:val="18"/>
                <w:lang w:val="en-GB"/>
              </w:rPr>
              <w:t xml:space="preserve"> meet our duty of care to the student. </w:t>
            </w:r>
            <w:r w:rsidRPr="004C4BE5">
              <w:rPr>
                <w:rFonts w:ascii="Arial" w:eastAsia="Times New Roman" w:hAnsi="Arial" w:cs="Arial"/>
                <w:bCs/>
                <w:sz w:val="18"/>
                <w:szCs w:val="18"/>
                <w:lang w:val="en-GB"/>
              </w:rPr>
              <w:t>We use this information to</w:t>
            </w:r>
            <w:r w:rsidRPr="004C4BE5">
              <w:rPr>
                <w:rFonts w:ascii="Arial" w:eastAsia="Times New Roman" w:hAnsi="Arial" w:cs="Arial"/>
                <w:sz w:val="18"/>
                <w:szCs w:val="18"/>
                <w:lang w:val="en-GB"/>
              </w:rPr>
              <w:t xml:space="preserve"> (</w:t>
            </w:r>
            <w:proofErr w:type="spellStart"/>
            <w:r w:rsidRPr="004C4BE5">
              <w:rPr>
                <w:rFonts w:ascii="Arial" w:eastAsia="Times New Roman" w:hAnsi="Arial" w:cs="Arial"/>
                <w:sz w:val="18"/>
                <w:szCs w:val="18"/>
                <w:lang w:val="en-GB"/>
              </w:rPr>
              <w:t>i</w:t>
            </w:r>
            <w:proofErr w:type="spellEnd"/>
            <w:r w:rsidRPr="004C4BE5">
              <w:rPr>
                <w:rFonts w:ascii="Arial" w:eastAsia="Times New Roman" w:hAnsi="Arial" w:cs="Arial"/>
                <w:sz w:val="18"/>
                <w:szCs w:val="18"/>
                <w:lang w:val="en-GB"/>
              </w:rPr>
              <w:t xml:space="preserve">) ensure we know who to contact in case of an emergency, (ii) ensure that we have any relevant information to safeguard/prevent damage to the student’s health (iii) meet the student’s medical/care needs when they are in school (iv) facilitate appropriate advanced planning with parents/guardians (e.g. notification to relevant personnel within the school, storage of medications, staff training where necessary etc).  </w:t>
            </w:r>
          </w:p>
        </w:tc>
        <w:tc>
          <w:tcPr>
            <w:tcW w:w="4628"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088120BD"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Emergency contact details (name, telephone, details of relationship to the student, etc.). </w:t>
            </w:r>
          </w:p>
          <w:p w14:paraId="5CD1BA97"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Details of the student’s GP (to be contacted in case of emergency). </w:t>
            </w:r>
          </w:p>
          <w:p w14:paraId="74F01B14"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Details of any relevant medical information (e.g. medical condition, allergies, treatment/care plan, etc.) to facilitate appropriate advanced planning with parents/guardians. </w:t>
            </w:r>
          </w:p>
          <w:p w14:paraId="3A4BC182"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This may include the use of the student’s photograph for display in the Staff room as part of the emergency action plan. </w:t>
            </w:r>
          </w:p>
        </w:tc>
      </w:tr>
      <w:tr w:rsidR="004C4BE5" w:rsidRPr="004C4BE5" w14:paraId="2B60C6F3" w14:textId="77777777" w:rsidTr="002E0A7A">
        <w:trPr>
          <w:trHeight w:val="11"/>
        </w:trPr>
        <w:tc>
          <w:tcPr>
            <w:tcW w:w="488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70C071BF" w14:textId="77777777" w:rsidR="004C4BE5" w:rsidRPr="004C4BE5" w:rsidRDefault="004C4BE5" w:rsidP="004C4BE5">
            <w:pPr>
              <w:keepNext/>
              <w:keepLines/>
              <w:widowControl w:val="0"/>
              <w:tabs>
                <w:tab w:val="left" w:pos="176"/>
              </w:tabs>
              <w:autoSpaceDE w:val="0"/>
              <w:autoSpaceDN w:val="0"/>
              <w:ind w:left="34"/>
              <w:jc w:val="both"/>
              <w:rPr>
                <w:rFonts w:ascii="Arial" w:eastAsia="Times New Roman" w:hAnsi="Arial" w:cs="Arial"/>
                <w:sz w:val="18"/>
                <w:szCs w:val="18"/>
                <w:u w:val="single"/>
                <w:lang w:val="en-GB"/>
              </w:rPr>
            </w:pPr>
            <w:r w:rsidRPr="004C4BE5">
              <w:rPr>
                <w:rFonts w:ascii="Arial" w:eastAsia="Times New Roman" w:hAnsi="Arial" w:cs="Arial"/>
                <w:sz w:val="18"/>
                <w:szCs w:val="18"/>
                <w:u w:val="single"/>
                <w:lang w:val="en-GB"/>
              </w:rPr>
              <w:t>SEN and Medical information for educational purposes</w:t>
            </w:r>
            <w:r w:rsidRPr="004C4BE5">
              <w:rPr>
                <w:rFonts w:ascii="Arial" w:eastAsia="Times New Roman" w:hAnsi="Arial" w:cs="Arial"/>
                <w:sz w:val="18"/>
                <w:szCs w:val="18"/>
                <w:lang w:val="en-GB"/>
              </w:rPr>
              <w:t>: We cannot meet our duty of care to the student and our obligations under the EPSEN Act 2004 without this information. We use this information to (</w:t>
            </w:r>
            <w:proofErr w:type="spellStart"/>
            <w:r w:rsidRPr="004C4BE5">
              <w:rPr>
                <w:rFonts w:ascii="Arial" w:eastAsia="Times New Roman" w:hAnsi="Arial" w:cs="Arial"/>
                <w:sz w:val="18"/>
                <w:szCs w:val="18"/>
                <w:lang w:val="en-GB"/>
              </w:rPr>
              <w:t>i</w:t>
            </w:r>
            <w:proofErr w:type="spellEnd"/>
            <w:r w:rsidRPr="004C4BE5">
              <w:rPr>
                <w:rFonts w:ascii="Arial" w:eastAsia="Times New Roman" w:hAnsi="Arial" w:cs="Arial"/>
                <w:sz w:val="18"/>
                <w:szCs w:val="18"/>
                <w:lang w:val="en-GB"/>
              </w:rPr>
              <w:t xml:space="preserve">) make an application to the DES for allocation of resources to support students, (ii) ensure the school has relevant information to deliver education appropriate to students’ needs, (iii) apply for appropriate accommodation(s) and/or therapeutic supports where available. </w:t>
            </w:r>
          </w:p>
        </w:tc>
        <w:tc>
          <w:tcPr>
            <w:tcW w:w="4628"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21D8A4A6"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Details of any special needs/medical needs that need to be accommodated, e.g. medical assessment, psychological assessment/report. </w:t>
            </w:r>
          </w:p>
          <w:p w14:paraId="0F313C50"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Details of whether the student has received special education support. </w:t>
            </w:r>
          </w:p>
          <w:p w14:paraId="6EE391E4"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Details of whether the student been granted resource teaching hours and/or special needs assistance hours by the NCSE. </w:t>
            </w:r>
          </w:p>
        </w:tc>
      </w:tr>
      <w:tr w:rsidR="004C4BE5" w:rsidRPr="004C4BE5" w14:paraId="5DE1C0B7" w14:textId="77777777" w:rsidTr="002E0A7A">
        <w:trPr>
          <w:trHeight w:val="11"/>
        </w:trPr>
        <w:tc>
          <w:tcPr>
            <w:tcW w:w="488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3ABD1A24" w14:textId="77777777" w:rsidR="004C4BE5" w:rsidRPr="004C4BE5" w:rsidRDefault="004C4BE5" w:rsidP="004C4BE5">
            <w:pPr>
              <w:keepLines/>
              <w:widowControl w:val="0"/>
              <w:tabs>
                <w:tab w:val="left" w:pos="0"/>
              </w:tabs>
              <w:autoSpaceDE w:val="0"/>
              <w:autoSpaceDN w:val="0"/>
              <w:jc w:val="both"/>
              <w:rPr>
                <w:rFonts w:ascii="Arial" w:eastAsia="Times New Roman" w:hAnsi="Arial" w:cs="Arial"/>
                <w:bCs/>
                <w:sz w:val="18"/>
                <w:szCs w:val="18"/>
                <w:lang w:val="en-GB"/>
              </w:rPr>
            </w:pPr>
            <w:r w:rsidRPr="004C4BE5">
              <w:rPr>
                <w:rFonts w:ascii="Arial" w:eastAsia="Times New Roman" w:hAnsi="Arial" w:cs="Arial"/>
                <w:sz w:val="18"/>
                <w:szCs w:val="18"/>
                <w:u w:val="single"/>
                <w:lang w:val="en-GB"/>
              </w:rPr>
              <w:t>Information sought by the Department of Education and Skills (DES)</w:t>
            </w:r>
            <w:r w:rsidRPr="004C4BE5">
              <w:rPr>
                <w:rFonts w:ascii="Arial" w:eastAsia="Times New Roman" w:hAnsi="Arial" w:cs="Arial"/>
                <w:sz w:val="18"/>
                <w:szCs w:val="18"/>
                <w:lang w:val="en-GB"/>
              </w:rPr>
              <w:t xml:space="preserve">: We are under a legal obligation to return specific enrolment information concerning each student to DES. This is used to calculate teacher and resource allocations, capitation, and grant payments for schools; for statistical analysis and reporting on social inclusion and the integration of students into the education system; and for planning purposes. The DES seeks some additional information on an optional basis (i.e. parental consent). </w:t>
            </w:r>
          </w:p>
        </w:tc>
        <w:tc>
          <w:tcPr>
            <w:tcW w:w="4628"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03A0A3F5" w14:textId="77777777" w:rsidR="004C4BE5" w:rsidRPr="004C4BE5" w:rsidRDefault="004C4BE5" w:rsidP="004C4BE5">
            <w:pPr>
              <w:widowControl w:val="0"/>
              <w:tabs>
                <w:tab w:val="left" w:pos="176"/>
              </w:tabs>
              <w:autoSpaceDE w:val="0"/>
              <w:autoSpaceDN w:val="0"/>
              <w:ind w:left="36"/>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Personal data is transferred to the DES via the Primary Online Database as set out in the </w:t>
            </w:r>
            <w:r w:rsidRPr="004C4BE5">
              <w:rPr>
                <w:rFonts w:ascii="Arial" w:eastAsia="Times New Roman" w:hAnsi="Arial" w:cs="Arial"/>
                <w:sz w:val="18"/>
                <w:szCs w:val="18"/>
                <w:u w:val="single"/>
                <w:lang w:val="en-GB"/>
              </w:rPr>
              <w:t>Privacy Notice for POD</w:t>
            </w:r>
            <w:r w:rsidRPr="004C4BE5">
              <w:rPr>
                <w:rFonts w:ascii="Arial" w:eastAsia="Times New Roman" w:hAnsi="Arial" w:cs="Arial"/>
                <w:sz w:val="18"/>
                <w:szCs w:val="18"/>
                <w:lang w:val="en-GB"/>
              </w:rPr>
              <w:t xml:space="preserve"> provided by DES. Required information includes, e.g. mother’s birth name (to verify student PPSN). Other (optional) information is sought for purposes relating to social inclusion and integration of students in the education system, and for planning purposes, e.g.</w:t>
            </w:r>
          </w:p>
          <w:p w14:paraId="44BEAF6B"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Whether the Pupil’s mother tongue is English or Irish* </w:t>
            </w:r>
          </w:p>
          <w:p w14:paraId="625C654D"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b/>
                <w:bCs/>
                <w:sz w:val="18"/>
                <w:szCs w:val="18"/>
                <w:lang w:val="en-GB"/>
              </w:rPr>
            </w:pPr>
            <w:r w:rsidRPr="004C4BE5">
              <w:rPr>
                <w:rFonts w:ascii="Arial" w:eastAsia="Times New Roman" w:hAnsi="Arial" w:cs="Arial"/>
                <w:sz w:val="18"/>
                <w:szCs w:val="18"/>
                <w:lang w:val="en-GB"/>
              </w:rPr>
              <w:t>Ethnic/Cultural background*</w:t>
            </w:r>
          </w:p>
          <w:p w14:paraId="0DA7151D"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b/>
                <w:bCs/>
                <w:sz w:val="18"/>
                <w:szCs w:val="18"/>
                <w:lang w:val="en-GB"/>
              </w:rPr>
            </w:pPr>
            <w:r w:rsidRPr="004C4BE5">
              <w:rPr>
                <w:rFonts w:ascii="Arial" w:eastAsia="Times New Roman" w:hAnsi="Arial" w:cs="Arial"/>
                <w:sz w:val="18"/>
                <w:szCs w:val="18"/>
                <w:lang w:val="en-GB"/>
              </w:rPr>
              <w:t>Pupil religion*</w:t>
            </w:r>
          </w:p>
        </w:tc>
      </w:tr>
      <w:tr w:rsidR="004C4BE5" w:rsidRPr="004C4BE5" w14:paraId="4B4C0531" w14:textId="77777777" w:rsidTr="002E0A7A">
        <w:trPr>
          <w:trHeight w:val="11"/>
        </w:trPr>
        <w:tc>
          <w:tcPr>
            <w:tcW w:w="488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38AB1BC0" w14:textId="77777777" w:rsidR="004C4BE5" w:rsidRPr="004C4BE5" w:rsidRDefault="004C4BE5" w:rsidP="004C4BE5">
            <w:pPr>
              <w:widowControl w:val="0"/>
              <w:tabs>
                <w:tab w:val="left" w:pos="0"/>
              </w:tabs>
              <w:autoSpaceDE w:val="0"/>
              <w:autoSpaceDN w:val="0"/>
              <w:jc w:val="both"/>
              <w:rPr>
                <w:rFonts w:ascii="Arial" w:eastAsia="Times New Roman" w:hAnsi="Arial" w:cs="Arial"/>
                <w:sz w:val="18"/>
                <w:szCs w:val="18"/>
                <w:u w:val="single"/>
                <w:lang w:val="en-GB"/>
              </w:rPr>
            </w:pPr>
            <w:r w:rsidRPr="004C4BE5">
              <w:rPr>
                <w:rFonts w:ascii="Arial" w:eastAsia="Times New Roman" w:hAnsi="Arial" w:cs="Arial"/>
                <w:sz w:val="18"/>
                <w:szCs w:val="18"/>
                <w:u w:val="single"/>
                <w:lang w:val="en-GB"/>
              </w:rPr>
              <w:t>Use of photographs for yearbooks, social media, websites, etc.: Photographs and recorded images of students may be taken at school events to celebrate school achievements, compile yearbooks, establish a school website, record school events, and document</w:t>
            </w:r>
            <w:r w:rsidRPr="004C4BE5">
              <w:rPr>
                <w:rFonts w:ascii="Arial" w:eastAsia="Times New Roman" w:hAnsi="Arial" w:cs="Arial"/>
                <w:sz w:val="18"/>
                <w:szCs w:val="18"/>
                <w:lang w:val="en-GB"/>
              </w:rPr>
              <w:t xml:space="preserve"> the school's history. </w:t>
            </w:r>
          </w:p>
        </w:tc>
        <w:tc>
          <w:tcPr>
            <w:tcW w:w="4628"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1754647A"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Consent to use (for these purposes) images or recordings in printed or digital format. </w:t>
            </w:r>
          </w:p>
          <w:p w14:paraId="1B9F59FD"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b/>
                <w:bCs/>
                <w:sz w:val="18"/>
                <w:szCs w:val="18"/>
                <w:lang w:val="en-GB"/>
              </w:rPr>
            </w:pPr>
            <w:r w:rsidRPr="004C4BE5">
              <w:rPr>
                <w:rFonts w:ascii="Arial" w:eastAsia="Times New Roman" w:hAnsi="Arial" w:cs="Arial"/>
                <w:sz w:val="18"/>
                <w:szCs w:val="18"/>
                <w:lang w:val="en-GB"/>
              </w:rPr>
              <w:t xml:space="preserve">Separate consents will be sought for different publication forums. </w:t>
            </w:r>
            <w:r w:rsidRPr="004C4BE5">
              <w:rPr>
                <w:rFonts w:ascii="Arial" w:eastAsia="Times New Roman" w:hAnsi="Arial" w:cs="Times New Roman"/>
                <w:sz w:val="18"/>
                <w:szCs w:val="18"/>
                <w:lang w:val="en-GB"/>
              </w:rPr>
              <w:t xml:space="preserve">(NB: This excludes CCTV recordings - see the school CCTV policy.)  </w:t>
            </w:r>
          </w:p>
        </w:tc>
      </w:tr>
      <w:tr w:rsidR="004C4BE5" w:rsidRPr="004C4BE5" w14:paraId="4B71F26E" w14:textId="77777777" w:rsidTr="002E0A7A">
        <w:trPr>
          <w:trHeight w:val="11"/>
        </w:trPr>
        <w:tc>
          <w:tcPr>
            <w:tcW w:w="488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3E70112D" w14:textId="77777777" w:rsidR="004C4BE5" w:rsidRPr="004C4BE5" w:rsidRDefault="004C4BE5" w:rsidP="004C4BE5">
            <w:pPr>
              <w:widowControl w:val="0"/>
              <w:tabs>
                <w:tab w:val="left" w:pos="0"/>
              </w:tabs>
              <w:autoSpaceDE w:val="0"/>
              <w:autoSpaceDN w:val="0"/>
              <w:jc w:val="both"/>
              <w:rPr>
                <w:rFonts w:ascii="Arial" w:eastAsia="Times New Roman" w:hAnsi="Arial" w:cs="Arial"/>
                <w:sz w:val="18"/>
                <w:szCs w:val="18"/>
                <w:lang w:val="en-GB"/>
              </w:rPr>
            </w:pPr>
            <w:r w:rsidRPr="004C4BE5">
              <w:rPr>
                <w:rFonts w:ascii="Arial" w:eastAsia="Times New Roman" w:hAnsi="Arial" w:cs="Arial"/>
                <w:sz w:val="18"/>
                <w:szCs w:val="18"/>
                <w:u w:val="single"/>
                <w:lang w:val="en-GB"/>
              </w:rPr>
              <w:t>Religious instruction/faith formation is sought only when the school facilitates it</w:t>
            </w:r>
            <w:r w:rsidRPr="004C4BE5">
              <w:rPr>
                <w:rFonts w:ascii="Arial" w:eastAsia="Times New Roman" w:hAnsi="Arial" w:cs="Arial"/>
                <w:sz w:val="18"/>
                <w:szCs w:val="18"/>
                <w:lang w:val="en-GB"/>
              </w:rPr>
              <w:t xml:space="preserve"> at the request of parent(s)/guardian(s).</w:t>
            </w:r>
          </w:p>
        </w:tc>
        <w:tc>
          <w:tcPr>
            <w:tcW w:w="4628"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57" w:type="dxa"/>
              <w:bottom w:w="57" w:type="dxa"/>
            </w:tcMar>
          </w:tcPr>
          <w:p w14:paraId="6C4FC629"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Religious denomination (based on consent) </w:t>
            </w:r>
          </w:p>
        </w:tc>
      </w:tr>
      <w:tr w:rsidR="004C4BE5" w:rsidRPr="004C4BE5" w14:paraId="283BF4B9" w14:textId="77777777" w:rsidTr="002E0A7A">
        <w:trPr>
          <w:trHeight w:val="11"/>
        </w:trPr>
        <w:tc>
          <w:tcPr>
            <w:tcW w:w="9511" w:type="dxa"/>
            <w:gridSpan w:val="2"/>
            <w:tcBorders>
              <w:top w:val="single" w:sz="4" w:space="0" w:color="000000" w:themeColor="text1"/>
              <w:left w:val="single" w:sz="4" w:space="0" w:color="000000" w:themeColor="text1"/>
              <w:bottom w:val="single" w:sz="4" w:space="0" w:color="BFBFBF" w:themeColor="background1" w:themeShade="BF"/>
            </w:tcBorders>
            <w:shd w:val="clear" w:color="auto" w:fill="D9D9D9" w:themeFill="background1" w:themeFillShade="D9"/>
            <w:tcMar>
              <w:top w:w="57" w:type="dxa"/>
              <w:bottom w:w="57" w:type="dxa"/>
            </w:tcMar>
          </w:tcPr>
          <w:p w14:paraId="6D6E3036" w14:textId="77777777" w:rsidR="004C4BE5" w:rsidRPr="004C4BE5" w:rsidRDefault="004C4BE5" w:rsidP="004C4BE5">
            <w:pPr>
              <w:numPr>
                <w:ilvl w:val="0"/>
                <w:numId w:val="24"/>
              </w:numPr>
              <w:contextualSpacing/>
              <w:rPr>
                <w:rFonts w:ascii="Arial" w:hAnsi="Arial" w:cs="Arial"/>
                <w:b/>
                <w:sz w:val="18"/>
                <w:szCs w:val="18"/>
              </w:rPr>
            </w:pPr>
            <w:r w:rsidRPr="004C4BE5">
              <w:rPr>
                <w:rFonts w:ascii="Arial" w:hAnsi="Arial" w:cs="Arial"/>
                <w:b/>
                <w:sz w:val="18"/>
                <w:szCs w:val="18"/>
              </w:rPr>
              <w:t xml:space="preserve">Personal data gathered during the student’s time in School </w:t>
            </w:r>
          </w:p>
          <w:p w14:paraId="373C880C" w14:textId="77777777" w:rsidR="004C4BE5" w:rsidRPr="004C4BE5" w:rsidRDefault="004C4BE5" w:rsidP="004C4BE5">
            <w:pPr>
              <w:keepNext/>
              <w:tabs>
                <w:tab w:val="left" w:pos="0"/>
              </w:tabs>
              <w:autoSpaceDE w:val="0"/>
              <w:autoSpaceDN w:val="0"/>
              <w:spacing w:after="120"/>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We cannot meet our statutory obligation to deliver appropriate education to students/or we cannot satisfy our duty of care to each student, without processing this information. </w:t>
            </w:r>
          </w:p>
        </w:tc>
      </w:tr>
      <w:tr w:rsidR="004C4BE5" w:rsidRPr="004C4BE5" w14:paraId="293BB208" w14:textId="77777777" w:rsidTr="002E0A7A">
        <w:trPr>
          <w:trHeight w:val="11"/>
        </w:trPr>
        <w:tc>
          <w:tcPr>
            <w:tcW w:w="488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1F28382C" w14:textId="77777777" w:rsidR="004C4BE5" w:rsidRPr="004C4BE5" w:rsidRDefault="004C4BE5" w:rsidP="004C4BE5">
            <w:pPr>
              <w:widowControl w:val="0"/>
              <w:tabs>
                <w:tab w:val="left" w:pos="0"/>
              </w:tabs>
              <w:autoSpaceDE w:val="0"/>
              <w:autoSpaceDN w:val="0"/>
              <w:jc w:val="both"/>
              <w:rPr>
                <w:rFonts w:ascii="Arial" w:eastAsia="Times New Roman" w:hAnsi="Arial" w:cs="Arial"/>
                <w:b/>
                <w:bCs/>
                <w:sz w:val="18"/>
                <w:szCs w:val="18"/>
                <w:lang w:val="en-GB"/>
              </w:rPr>
            </w:pPr>
            <w:r w:rsidRPr="004C4BE5">
              <w:rPr>
                <w:rFonts w:ascii="Arial" w:eastAsia="Times New Roman" w:hAnsi="Arial" w:cs="Arial"/>
                <w:sz w:val="18"/>
                <w:szCs w:val="18"/>
                <w:u w:val="single"/>
                <w:lang w:val="en-GB"/>
              </w:rPr>
              <w:t>Academic progress</w:t>
            </w:r>
            <w:r w:rsidRPr="004C4BE5">
              <w:rPr>
                <w:rFonts w:ascii="Arial" w:eastAsia="Times New Roman" w:hAnsi="Arial" w:cs="Arial"/>
                <w:sz w:val="18"/>
                <w:szCs w:val="18"/>
                <w:lang w:val="en-GB"/>
              </w:rPr>
              <w:t>: The school processes this personal data to deliver education to students and to evaluate students’ academic progress</w:t>
            </w:r>
          </w:p>
        </w:tc>
        <w:tc>
          <w:tcPr>
            <w:tcW w:w="4628"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64FFB717"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Academic progress and results</w:t>
            </w:r>
          </w:p>
          <w:p w14:paraId="411FD5A8"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Results of in-school tests/exams (i.e. end of term, end of year exams, assessment results)</w:t>
            </w:r>
          </w:p>
          <w:p w14:paraId="7D5461DF"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Continuous assessment of learning and end-of-year reports</w:t>
            </w:r>
          </w:p>
        </w:tc>
      </w:tr>
      <w:tr w:rsidR="004C4BE5" w:rsidRPr="004C4BE5" w14:paraId="76E9A011" w14:textId="77777777" w:rsidTr="002E0A7A">
        <w:trPr>
          <w:trHeight w:val="11"/>
        </w:trPr>
        <w:tc>
          <w:tcPr>
            <w:tcW w:w="488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7229A6DC" w14:textId="77777777" w:rsidR="004C4BE5" w:rsidRPr="004C4BE5" w:rsidRDefault="004C4BE5" w:rsidP="004C4BE5">
            <w:pPr>
              <w:widowControl w:val="0"/>
              <w:tabs>
                <w:tab w:val="left" w:pos="0"/>
              </w:tabs>
              <w:autoSpaceDE w:val="0"/>
              <w:autoSpaceDN w:val="0"/>
              <w:jc w:val="both"/>
              <w:rPr>
                <w:rFonts w:ascii="Arial" w:eastAsia="Times New Roman" w:hAnsi="Arial" w:cs="Arial"/>
                <w:sz w:val="18"/>
                <w:szCs w:val="18"/>
                <w:lang w:val="en-GB"/>
              </w:rPr>
            </w:pPr>
            <w:r w:rsidRPr="004C4BE5">
              <w:rPr>
                <w:rFonts w:ascii="Arial" w:eastAsia="Times New Roman" w:hAnsi="Arial" w:cs="Arial"/>
                <w:bCs/>
                <w:sz w:val="18"/>
                <w:szCs w:val="18"/>
                <w:u w:val="single"/>
                <w:lang w:val="en-GB"/>
              </w:rPr>
              <w:t>Attendance</w:t>
            </w:r>
            <w:r w:rsidRPr="004C4BE5">
              <w:rPr>
                <w:rFonts w:ascii="Arial" w:eastAsia="Times New Roman" w:hAnsi="Arial" w:cs="Arial"/>
                <w:bCs/>
                <w:sz w:val="18"/>
                <w:szCs w:val="18"/>
                <w:lang w:val="en-GB"/>
              </w:rPr>
              <w:t>:</w:t>
            </w:r>
            <w:r w:rsidRPr="004C4BE5">
              <w:rPr>
                <w:rFonts w:ascii="Arial" w:eastAsia="Times New Roman" w:hAnsi="Arial" w:cs="Arial"/>
                <w:sz w:val="18"/>
                <w:szCs w:val="18"/>
                <w:lang w:val="en-GB"/>
              </w:rPr>
              <w:t xml:space="preserve"> The school is required to collect and monitor attendance data and to notify the Education Welfare Officer (TUSLA) in certain circumstances, such as (</w:t>
            </w:r>
            <w:proofErr w:type="spellStart"/>
            <w:r w:rsidRPr="004C4BE5">
              <w:rPr>
                <w:rFonts w:ascii="Arial" w:eastAsia="Times New Roman" w:hAnsi="Arial" w:cs="Arial"/>
                <w:sz w:val="18"/>
                <w:szCs w:val="18"/>
                <w:lang w:val="en-GB"/>
              </w:rPr>
              <w:t>i</w:t>
            </w:r>
            <w:proofErr w:type="spellEnd"/>
            <w:r w:rsidRPr="004C4BE5">
              <w:rPr>
                <w:rFonts w:ascii="Arial" w:eastAsia="Times New Roman" w:hAnsi="Arial" w:cs="Arial"/>
                <w:sz w:val="18"/>
                <w:szCs w:val="18"/>
                <w:lang w:val="en-GB"/>
              </w:rPr>
              <w:t xml:space="preserve">) where the student is suspended for 6 days or more (ii) where the student is absent for an aggregate period of 20 school days during the course of the year, (iii) where the Principal believes that the student is not attending school </w:t>
            </w:r>
            <w:r w:rsidRPr="004C4BE5">
              <w:rPr>
                <w:rFonts w:ascii="Arial" w:eastAsia="Times New Roman" w:hAnsi="Arial" w:cs="Arial"/>
                <w:sz w:val="18"/>
                <w:szCs w:val="18"/>
                <w:lang w:val="en-GB"/>
              </w:rPr>
              <w:lastRenderedPageBreak/>
              <w:t>regularly.</w:t>
            </w:r>
            <w:r w:rsidRPr="004C4BE5">
              <w:rPr>
                <w:rFonts w:ascii="Arial" w:eastAsia="Times New Roman" w:hAnsi="Arial" w:cs="Arial"/>
                <w:b/>
                <w:bCs/>
                <w:sz w:val="18"/>
                <w:szCs w:val="18"/>
                <w:lang w:val="en-GB"/>
              </w:rPr>
              <w:t xml:space="preserve"> </w:t>
            </w:r>
            <w:r w:rsidRPr="004C4BE5">
              <w:rPr>
                <w:rFonts w:ascii="Arial" w:eastAsia="Times New Roman" w:hAnsi="Arial" w:cs="Arial"/>
                <w:sz w:val="18"/>
                <w:szCs w:val="18"/>
                <w:lang w:val="en-GB"/>
              </w:rPr>
              <w:t xml:space="preserve">The school will notify the parent/guardian in the event of non-attendance or absences. </w:t>
            </w:r>
          </w:p>
        </w:tc>
        <w:tc>
          <w:tcPr>
            <w:tcW w:w="4628"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42F32A7A" w14:textId="77777777" w:rsidR="004C4BE5" w:rsidRPr="004C4BE5" w:rsidRDefault="004C4BE5" w:rsidP="004C4BE5">
            <w:pPr>
              <w:widowControl w:val="0"/>
              <w:tabs>
                <w:tab w:val="left" w:pos="176"/>
              </w:tabs>
              <w:autoSpaceDE w:val="0"/>
              <w:autoSpaceDN w:val="0"/>
              <w:ind w:left="36"/>
              <w:jc w:val="both"/>
              <w:rPr>
                <w:rFonts w:ascii="Arial" w:eastAsia="Times New Roman" w:hAnsi="Arial" w:cs="Times New Roman"/>
                <w:sz w:val="18"/>
                <w:szCs w:val="18"/>
                <w:lang w:val="en-GB"/>
              </w:rPr>
            </w:pPr>
            <w:r w:rsidRPr="004C4BE5">
              <w:rPr>
                <w:rFonts w:ascii="Arial" w:eastAsia="Times New Roman" w:hAnsi="Arial" w:cs="Arial"/>
                <w:sz w:val="18"/>
                <w:szCs w:val="18"/>
                <w:lang w:val="en-GB"/>
              </w:rPr>
              <w:lastRenderedPageBreak/>
              <w:t xml:space="preserve">Statutory processing pursuant to the Education (Welfare) Act 2000. </w:t>
            </w:r>
          </w:p>
          <w:p w14:paraId="05B15B2C"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Times New Roman"/>
                <w:sz w:val="18"/>
                <w:szCs w:val="18"/>
                <w:lang w:val="en-GB"/>
              </w:rPr>
            </w:pPr>
            <w:r w:rsidRPr="004C4BE5">
              <w:rPr>
                <w:rFonts w:ascii="Arial" w:eastAsia="Times New Roman" w:hAnsi="Arial" w:cs="Arial"/>
                <w:sz w:val="18"/>
                <w:szCs w:val="18"/>
                <w:lang w:val="en-GB"/>
              </w:rPr>
              <w:t>Attendance</w:t>
            </w:r>
            <w:r w:rsidRPr="004C4BE5">
              <w:rPr>
                <w:rFonts w:ascii="Arial" w:eastAsia="Times New Roman" w:hAnsi="Arial" w:cs="Times New Roman"/>
                <w:sz w:val="18"/>
                <w:szCs w:val="18"/>
                <w:lang w:val="en-GB"/>
              </w:rPr>
              <w:t xml:space="preserve"> records, including Registers and Roll books, etc. </w:t>
            </w:r>
          </w:p>
          <w:p w14:paraId="00035A17"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Times New Roman"/>
                <w:sz w:val="18"/>
                <w:szCs w:val="18"/>
                <w:lang w:val="en-GB"/>
              </w:rPr>
            </w:pPr>
            <w:r w:rsidRPr="004C4BE5">
              <w:rPr>
                <w:rFonts w:ascii="Arial" w:eastAsia="Times New Roman" w:hAnsi="Arial" w:cs="Times New Roman"/>
                <w:sz w:val="18"/>
                <w:szCs w:val="18"/>
                <w:lang w:val="en-GB"/>
              </w:rPr>
              <w:t xml:space="preserve">Records of referrals to TUSLA </w:t>
            </w:r>
          </w:p>
          <w:p w14:paraId="1BA3D330" w14:textId="77777777" w:rsidR="004C4BE5" w:rsidRPr="004C4BE5" w:rsidRDefault="004C4BE5" w:rsidP="004C4BE5">
            <w:pPr>
              <w:widowControl w:val="0"/>
              <w:tabs>
                <w:tab w:val="left" w:pos="0"/>
              </w:tabs>
              <w:autoSpaceDE w:val="0"/>
              <w:autoSpaceDN w:val="0"/>
              <w:jc w:val="both"/>
              <w:rPr>
                <w:rFonts w:ascii="Arial" w:eastAsia="Times New Roman" w:hAnsi="Arial" w:cs="Arial"/>
                <w:b/>
                <w:bCs/>
                <w:sz w:val="18"/>
                <w:szCs w:val="18"/>
                <w:lang w:val="en-GB"/>
              </w:rPr>
            </w:pPr>
            <w:r w:rsidRPr="004C4BE5">
              <w:rPr>
                <w:rFonts w:ascii="Arial" w:eastAsia="Times New Roman" w:hAnsi="Arial" w:cs="Times New Roman"/>
                <w:sz w:val="18"/>
                <w:szCs w:val="18"/>
                <w:lang w:val="en-GB"/>
              </w:rPr>
              <w:t xml:space="preserve">Please note that the School Register and Roll Book </w:t>
            </w:r>
            <w:proofErr w:type="gramStart"/>
            <w:r w:rsidRPr="004C4BE5">
              <w:rPr>
                <w:rFonts w:ascii="Arial" w:eastAsia="Times New Roman" w:hAnsi="Arial" w:cs="Times New Roman"/>
                <w:sz w:val="18"/>
                <w:szCs w:val="18"/>
                <w:lang w:val="en-GB"/>
              </w:rPr>
              <w:t>are considered to be</w:t>
            </w:r>
            <w:proofErr w:type="gramEnd"/>
            <w:r w:rsidRPr="004C4BE5">
              <w:rPr>
                <w:rFonts w:ascii="Arial" w:eastAsia="Times New Roman" w:hAnsi="Arial" w:cs="Times New Roman"/>
                <w:sz w:val="18"/>
                <w:szCs w:val="18"/>
                <w:lang w:val="en-GB"/>
              </w:rPr>
              <w:t xml:space="preserve"> documents of enduring historical </w:t>
            </w:r>
            <w:r w:rsidRPr="004C4BE5">
              <w:rPr>
                <w:rFonts w:ascii="Arial" w:eastAsia="Times New Roman" w:hAnsi="Arial" w:cs="Times New Roman"/>
                <w:sz w:val="18"/>
                <w:szCs w:val="18"/>
                <w:lang w:val="en-GB"/>
              </w:rPr>
              <w:lastRenderedPageBreak/>
              <w:t xml:space="preserve">value. The School Register and Roll book are retained in the school’s archives for archival purposes in the public interest. </w:t>
            </w:r>
          </w:p>
        </w:tc>
      </w:tr>
      <w:tr w:rsidR="004C4BE5" w:rsidRPr="004C4BE5" w14:paraId="03AD4BEB" w14:textId="77777777" w:rsidTr="002E0A7A">
        <w:trPr>
          <w:trHeight w:val="87"/>
        </w:trPr>
        <w:tc>
          <w:tcPr>
            <w:tcW w:w="488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7BAEACB6" w14:textId="77777777" w:rsidR="004C4BE5" w:rsidRPr="004C4BE5" w:rsidRDefault="004C4BE5" w:rsidP="004C4BE5">
            <w:pPr>
              <w:widowControl w:val="0"/>
              <w:tabs>
                <w:tab w:val="left" w:pos="176"/>
              </w:tabs>
              <w:autoSpaceDE w:val="0"/>
              <w:autoSpaceDN w:val="0"/>
              <w:ind w:left="36"/>
              <w:jc w:val="both"/>
              <w:rPr>
                <w:rFonts w:ascii="Arial" w:eastAsia="Times New Roman" w:hAnsi="Arial" w:cs="Times New Roman"/>
                <w:sz w:val="18"/>
                <w:szCs w:val="18"/>
                <w:lang w:val="en-GB"/>
              </w:rPr>
            </w:pPr>
            <w:r w:rsidRPr="004C4BE5">
              <w:rPr>
                <w:rFonts w:ascii="Arial" w:eastAsia="Times New Roman" w:hAnsi="Arial" w:cs="Times New Roman"/>
                <w:sz w:val="18"/>
                <w:szCs w:val="18"/>
                <w:u w:val="single"/>
                <w:lang w:val="en-GB"/>
              </w:rPr>
              <w:lastRenderedPageBreak/>
              <w:t>School tours/trips</w:t>
            </w:r>
            <w:r w:rsidRPr="004C4BE5">
              <w:rPr>
                <w:rFonts w:ascii="Arial" w:eastAsia="Times New Roman" w:hAnsi="Arial" w:cs="Times New Roman"/>
                <w:sz w:val="18"/>
                <w:szCs w:val="18"/>
                <w:lang w:val="en-GB"/>
              </w:rPr>
              <w:t xml:space="preserve">: </w:t>
            </w:r>
            <w:r w:rsidRPr="004C4BE5">
              <w:rPr>
                <w:rFonts w:ascii="Arial" w:eastAsia="Times New Roman" w:hAnsi="Arial" w:cs="Arial"/>
                <w:sz w:val="18"/>
                <w:szCs w:val="18"/>
                <w:lang w:val="en-GB"/>
              </w:rPr>
              <w:t xml:space="preserve">Information required to make appropriate travel arrangements, to implement insurance cover, to arrange appropriate supervision ratios, to ensure medical/health issues are properly accommodated, and to engage in responsible planning. </w:t>
            </w:r>
          </w:p>
        </w:tc>
        <w:tc>
          <w:tcPr>
            <w:tcW w:w="4628"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7724C65D" w14:textId="77777777" w:rsidR="004C4BE5" w:rsidRPr="004C4BE5" w:rsidRDefault="004C4BE5" w:rsidP="004C4BE5">
            <w:pPr>
              <w:jc w:val="both"/>
              <w:rPr>
                <w:rFonts w:ascii="Arial" w:hAnsi="Arial"/>
                <w:sz w:val="18"/>
                <w:szCs w:val="18"/>
              </w:rPr>
            </w:pPr>
            <w:r w:rsidRPr="004C4BE5">
              <w:rPr>
                <w:rFonts w:ascii="Arial" w:hAnsi="Arial" w:cs="Arial"/>
                <w:sz w:val="18"/>
                <w:szCs w:val="18"/>
              </w:rPr>
              <w:t xml:space="preserve">Information to ensure the trip is properly organised and supervised, </w:t>
            </w:r>
            <w:r w:rsidRPr="004C4BE5">
              <w:rPr>
                <w:rFonts w:ascii="Arial" w:hAnsi="Arial"/>
                <w:sz w:val="18"/>
                <w:szCs w:val="18"/>
              </w:rPr>
              <w:t>including:</w:t>
            </w:r>
          </w:p>
          <w:p w14:paraId="58DACE8D" w14:textId="77777777" w:rsidR="004C4BE5" w:rsidRPr="004C4BE5" w:rsidRDefault="004C4BE5" w:rsidP="004C4BE5">
            <w:pPr>
              <w:jc w:val="both"/>
              <w:rPr>
                <w:rFonts w:ascii="Arial" w:hAnsi="Arial"/>
                <w:sz w:val="18"/>
                <w:szCs w:val="18"/>
              </w:rPr>
            </w:pPr>
          </w:p>
          <w:p w14:paraId="5D32DF4C" w14:textId="77777777" w:rsidR="004C4BE5" w:rsidRPr="004C4BE5" w:rsidRDefault="004C4BE5" w:rsidP="004C4BE5">
            <w:pPr>
              <w:widowControl w:val="0"/>
              <w:numPr>
                <w:ilvl w:val="0"/>
                <w:numId w:val="21"/>
              </w:numPr>
              <w:tabs>
                <w:tab w:val="left" w:pos="176"/>
              </w:tabs>
              <w:autoSpaceDE w:val="0"/>
              <w:autoSpaceDN w:val="0"/>
              <w:ind w:left="178" w:hanging="142"/>
              <w:jc w:val="both"/>
              <w:rPr>
                <w:rFonts w:ascii="Arial" w:eastAsia="Times New Roman" w:hAnsi="Arial" w:cs="Times New Roman"/>
                <w:sz w:val="18"/>
                <w:szCs w:val="18"/>
                <w:lang w:val="en-GB"/>
              </w:rPr>
            </w:pPr>
            <w:r w:rsidRPr="004C4BE5">
              <w:rPr>
                <w:rFonts w:ascii="Arial" w:eastAsia="Times New Roman" w:hAnsi="Arial" w:cs="Arial"/>
                <w:sz w:val="18"/>
                <w:szCs w:val="18"/>
                <w:lang w:val="en-GB"/>
              </w:rPr>
              <w:t>permission</w:t>
            </w:r>
            <w:r w:rsidRPr="004C4BE5">
              <w:rPr>
                <w:rFonts w:ascii="Arial" w:eastAsia="Times New Roman" w:hAnsi="Arial" w:cs="Times New Roman"/>
                <w:sz w:val="18"/>
                <w:szCs w:val="18"/>
                <w:lang w:val="en-GB"/>
              </w:rPr>
              <w:t xml:space="preserve"> slips (signed by parents/guardians), </w:t>
            </w:r>
          </w:p>
        </w:tc>
      </w:tr>
      <w:tr w:rsidR="004C4BE5" w:rsidRPr="004C4BE5" w14:paraId="281E7ED6" w14:textId="77777777" w:rsidTr="002E0A7A">
        <w:trPr>
          <w:trHeight w:val="1"/>
        </w:trPr>
        <w:tc>
          <w:tcPr>
            <w:tcW w:w="488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2A4619AA" w14:textId="77777777" w:rsidR="004C4BE5" w:rsidRPr="004C4BE5" w:rsidRDefault="004C4BE5" w:rsidP="004C4BE5">
            <w:pPr>
              <w:keepLines/>
              <w:widowControl w:val="0"/>
              <w:tabs>
                <w:tab w:val="left" w:pos="0"/>
              </w:tabs>
              <w:autoSpaceDE w:val="0"/>
              <w:autoSpaceDN w:val="0"/>
              <w:rPr>
                <w:rFonts w:ascii="Arial" w:eastAsia="Times New Roman" w:hAnsi="Arial" w:cs="Arial"/>
                <w:bCs/>
                <w:sz w:val="18"/>
                <w:szCs w:val="18"/>
                <w:lang w:val="en-GB"/>
              </w:rPr>
            </w:pPr>
            <w:r w:rsidRPr="004C4BE5">
              <w:rPr>
                <w:rFonts w:ascii="Arial" w:eastAsia="Times New Roman" w:hAnsi="Arial" w:cs="Arial"/>
                <w:bCs/>
                <w:sz w:val="18"/>
                <w:szCs w:val="18"/>
                <w:u w:val="single"/>
                <w:lang w:val="en-GB"/>
              </w:rPr>
              <w:t>Special needs data, educational support records, medical data, etc.: Without this information, the school will not know which resources need to be put in place to meet the student’s needs and deliver appropriate education in keeping</w:t>
            </w:r>
            <w:r w:rsidRPr="004C4BE5">
              <w:rPr>
                <w:rFonts w:ascii="Arial" w:eastAsia="Times New Roman" w:hAnsi="Arial" w:cs="Arial"/>
                <w:sz w:val="18"/>
                <w:szCs w:val="18"/>
                <w:lang w:val="en-GB"/>
              </w:rPr>
              <w:t xml:space="preserve"> with its statutory obligations. </w:t>
            </w:r>
            <w:r w:rsidRPr="004C4BE5">
              <w:rPr>
                <w:rFonts w:ascii="Arial" w:eastAsia="Times New Roman" w:hAnsi="Arial" w:cs="Arial"/>
                <w:sz w:val="18"/>
                <w:szCs w:val="18"/>
                <w:lang w:val="en-US"/>
              </w:rPr>
              <w:t xml:space="preserve">This is </w:t>
            </w:r>
            <w:r w:rsidRPr="004C4BE5">
              <w:rPr>
                <w:rFonts w:ascii="Arial" w:eastAsia="Times New Roman" w:hAnsi="Arial" w:cs="Arial"/>
                <w:sz w:val="18"/>
                <w:szCs w:val="18"/>
                <w:lang w:val="en-GB"/>
              </w:rPr>
              <w:t xml:space="preserve">to assess student needs, determine whether resources can be obtained and/or made available to support those needs, and develop individual education plans. Under Section 14 of the Education for Persons with Special Educational Needs Act, 2004, the </w:t>
            </w:r>
            <w:proofErr w:type="gramStart"/>
            <w:r w:rsidRPr="004C4BE5">
              <w:rPr>
                <w:rFonts w:ascii="Arial" w:eastAsia="Times New Roman" w:hAnsi="Arial" w:cs="Arial"/>
                <w:sz w:val="18"/>
                <w:szCs w:val="18"/>
                <w:lang w:val="en-GB"/>
              </w:rPr>
              <w:t>School</w:t>
            </w:r>
            <w:proofErr w:type="gramEnd"/>
            <w:r w:rsidRPr="004C4BE5">
              <w:rPr>
                <w:rFonts w:ascii="Arial" w:eastAsia="Times New Roman" w:hAnsi="Arial" w:cs="Arial"/>
                <w:sz w:val="18"/>
                <w:szCs w:val="18"/>
                <w:lang w:val="en-GB"/>
              </w:rPr>
              <w:t xml:space="preserve"> is required to furnish to the National Council for Special Education (the statutory agency established under the Education for Persons with Special Educational Needs Act, 2004) such information as the Council may, from time to time, reasonably request.</w:t>
            </w:r>
            <w:r w:rsidRPr="004C4BE5">
              <w:rPr>
                <w:rFonts w:ascii="Arial" w:eastAsia="Times New Roman" w:hAnsi="Arial" w:cs="Arial"/>
                <w:bCs/>
                <w:sz w:val="18"/>
                <w:szCs w:val="18"/>
                <w:lang w:val="en-GB"/>
              </w:rPr>
              <w:t xml:space="preserve">  </w:t>
            </w:r>
          </w:p>
        </w:tc>
        <w:tc>
          <w:tcPr>
            <w:tcW w:w="4628"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5E535770" w14:textId="77777777" w:rsidR="004C4BE5" w:rsidRPr="004C4BE5" w:rsidRDefault="004C4BE5" w:rsidP="004C4BE5">
            <w:pPr>
              <w:widowControl w:val="0"/>
              <w:tabs>
                <w:tab w:val="left" w:pos="0"/>
              </w:tabs>
              <w:autoSpaceDE w:val="0"/>
              <w:autoSpaceDN w:val="0"/>
              <w:rPr>
                <w:rFonts w:ascii="Arial" w:eastAsia="Times New Roman" w:hAnsi="Arial" w:cs="Arial"/>
                <w:sz w:val="18"/>
                <w:szCs w:val="18"/>
                <w:lang w:val="en-US"/>
              </w:rPr>
            </w:pPr>
            <w:r w:rsidRPr="004C4BE5">
              <w:rPr>
                <w:rFonts w:ascii="Arial" w:eastAsia="Times New Roman" w:hAnsi="Arial" w:cs="Arial"/>
                <w:sz w:val="18"/>
                <w:szCs w:val="18"/>
                <w:lang w:val="en-GB"/>
              </w:rPr>
              <w:t>The school collects information relating to any special educational needs, psychological assessments/reports, resource teaching hours,</w:t>
            </w:r>
            <w:r w:rsidRPr="004C4BE5">
              <w:rPr>
                <w:rFonts w:ascii="Arial" w:eastAsia="Times New Roman" w:hAnsi="Arial" w:cs="Arial"/>
                <w:sz w:val="18"/>
                <w:szCs w:val="18"/>
                <w:lang w:val="en-US"/>
              </w:rPr>
              <w:t xml:space="preserve"> and/or special needs assistance hours, etc. </w:t>
            </w:r>
            <w:r w:rsidRPr="004C4BE5">
              <w:rPr>
                <w:rFonts w:ascii="Arial" w:eastAsia="Times New Roman" w:hAnsi="Arial" w:cs="Arial"/>
                <w:sz w:val="18"/>
                <w:szCs w:val="18"/>
                <w:lang w:val="en-GB"/>
              </w:rPr>
              <w:t>Schools are also required to share this personal data with SENOs employed by the NCSE</w:t>
            </w:r>
            <w:r w:rsidRPr="004C4BE5">
              <w:rPr>
                <w:rFonts w:ascii="Arial" w:eastAsia="Times New Roman" w:hAnsi="Arial" w:cs="Arial"/>
                <w:b/>
                <w:bCs/>
                <w:sz w:val="18"/>
                <w:szCs w:val="18"/>
                <w:lang w:val="en-GB"/>
              </w:rPr>
              <w:t xml:space="preserve">. </w:t>
            </w:r>
          </w:p>
          <w:p w14:paraId="3E4E44DF" w14:textId="77777777" w:rsidR="004C4BE5" w:rsidRPr="004C4BE5" w:rsidRDefault="004C4BE5" w:rsidP="004C4BE5">
            <w:pPr>
              <w:widowControl w:val="0"/>
              <w:numPr>
                <w:ilvl w:val="0"/>
                <w:numId w:val="22"/>
              </w:numPr>
              <w:tabs>
                <w:tab w:val="left" w:pos="176"/>
              </w:tabs>
              <w:autoSpaceDE w:val="0"/>
              <w:autoSpaceDN w:val="0"/>
              <w:ind w:left="176" w:hanging="176"/>
              <w:rPr>
                <w:rFonts w:ascii="Arial" w:eastAsia="Times New Roman" w:hAnsi="Arial" w:cs="Arial"/>
                <w:sz w:val="18"/>
                <w:szCs w:val="18"/>
                <w:lang w:val="en-GB"/>
              </w:rPr>
            </w:pPr>
            <w:r w:rsidRPr="004C4BE5">
              <w:rPr>
                <w:rFonts w:ascii="Arial" w:eastAsia="Times New Roman" w:hAnsi="Arial" w:cs="Arial"/>
                <w:sz w:val="18"/>
                <w:szCs w:val="18"/>
                <w:lang w:val="en-GB"/>
              </w:rPr>
              <w:t xml:space="preserve">Psychological assessments, </w:t>
            </w:r>
          </w:p>
          <w:p w14:paraId="5BB4E90A" w14:textId="77777777" w:rsidR="004C4BE5" w:rsidRPr="004C4BE5" w:rsidRDefault="004C4BE5" w:rsidP="004C4BE5">
            <w:pPr>
              <w:widowControl w:val="0"/>
              <w:numPr>
                <w:ilvl w:val="0"/>
                <w:numId w:val="22"/>
              </w:numPr>
              <w:tabs>
                <w:tab w:val="left" w:pos="176"/>
              </w:tabs>
              <w:autoSpaceDE w:val="0"/>
              <w:autoSpaceDN w:val="0"/>
              <w:ind w:left="176" w:hanging="176"/>
              <w:rPr>
                <w:rFonts w:ascii="Arial" w:eastAsia="Times New Roman" w:hAnsi="Arial" w:cs="Arial"/>
                <w:sz w:val="18"/>
                <w:szCs w:val="18"/>
                <w:lang w:val="en-GB"/>
              </w:rPr>
            </w:pPr>
            <w:r w:rsidRPr="004C4BE5">
              <w:rPr>
                <w:rFonts w:ascii="Arial" w:eastAsia="Times New Roman" w:hAnsi="Arial" w:cs="Arial"/>
                <w:sz w:val="18"/>
                <w:szCs w:val="18"/>
                <w:lang w:val="en-GB"/>
              </w:rPr>
              <w:t>Special Education Needs’ files, reviews, correspondence</w:t>
            </w:r>
          </w:p>
          <w:p w14:paraId="465D1028" w14:textId="77777777" w:rsidR="004C4BE5" w:rsidRPr="004C4BE5" w:rsidRDefault="004C4BE5" w:rsidP="004C4BE5">
            <w:pPr>
              <w:widowControl w:val="0"/>
              <w:numPr>
                <w:ilvl w:val="0"/>
                <w:numId w:val="22"/>
              </w:numPr>
              <w:tabs>
                <w:tab w:val="left" w:pos="176"/>
              </w:tabs>
              <w:autoSpaceDE w:val="0"/>
              <w:autoSpaceDN w:val="0"/>
              <w:ind w:left="176" w:hanging="176"/>
              <w:rPr>
                <w:rFonts w:ascii="Arial" w:eastAsia="Times New Roman" w:hAnsi="Arial" w:cs="Arial"/>
                <w:sz w:val="18"/>
                <w:szCs w:val="18"/>
                <w:lang w:val="en-GB"/>
              </w:rPr>
            </w:pPr>
            <w:r w:rsidRPr="004C4BE5">
              <w:rPr>
                <w:rFonts w:ascii="Arial" w:eastAsia="Times New Roman" w:hAnsi="Arial" w:cs="Arial"/>
                <w:sz w:val="18"/>
                <w:szCs w:val="18"/>
                <w:lang w:val="en-GB"/>
              </w:rPr>
              <w:t xml:space="preserve">Individual Education Plans, </w:t>
            </w:r>
          </w:p>
          <w:p w14:paraId="7B419B1B" w14:textId="77777777" w:rsidR="004C4BE5" w:rsidRPr="004C4BE5" w:rsidRDefault="004C4BE5" w:rsidP="004C4BE5">
            <w:pPr>
              <w:widowControl w:val="0"/>
              <w:numPr>
                <w:ilvl w:val="0"/>
                <w:numId w:val="22"/>
              </w:numPr>
              <w:tabs>
                <w:tab w:val="left" w:pos="176"/>
              </w:tabs>
              <w:autoSpaceDE w:val="0"/>
              <w:autoSpaceDN w:val="0"/>
              <w:ind w:left="176" w:hanging="176"/>
              <w:rPr>
                <w:rFonts w:ascii="Arial" w:eastAsia="Times New Roman" w:hAnsi="Arial" w:cs="Arial"/>
                <w:sz w:val="18"/>
                <w:szCs w:val="18"/>
                <w:lang w:val="en-GB"/>
              </w:rPr>
            </w:pPr>
            <w:r w:rsidRPr="004C4BE5">
              <w:rPr>
                <w:rFonts w:ascii="Arial" w:eastAsia="Times New Roman" w:hAnsi="Arial" w:cs="Arial"/>
                <w:sz w:val="18"/>
                <w:szCs w:val="18"/>
                <w:lang w:val="en-GB"/>
              </w:rPr>
              <w:t xml:space="preserve">Special Education support file, </w:t>
            </w:r>
          </w:p>
          <w:p w14:paraId="1EE84D14" w14:textId="77777777" w:rsidR="004C4BE5" w:rsidRPr="004C4BE5" w:rsidRDefault="004C4BE5" w:rsidP="004C4BE5">
            <w:pPr>
              <w:widowControl w:val="0"/>
              <w:numPr>
                <w:ilvl w:val="0"/>
                <w:numId w:val="22"/>
              </w:numPr>
              <w:tabs>
                <w:tab w:val="left" w:pos="176"/>
              </w:tabs>
              <w:autoSpaceDE w:val="0"/>
              <w:autoSpaceDN w:val="0"/>
              <w:ind w:left="176" w:hanging="176"/>
              <w:rPr>
                <w:rFonts w:ascii="Arial" w:eastAsia="Times New Roman" w:hAnsi="Arial" w:cs="Arial"/>
                <w:sz w:val="18"/>
                <w:szCs w:val="18"/>
                <w:lang w:val="en-GB"/>
              </w:rPr>
            </w:pPr>
            <w:r w:rsidRPr="004C4BE5">
              <w:rPr>
                <w:rFonts w:ascii="Arial" w:eastAsia="Times New Roman" w:hAnsi="Arial" w:cs="Arial"/>
                <w:sz w:val="18"/>
                <w:szCs w:val="18"/>
                <w:lang w:val="en-GB"/>
              </w:rPr>
              <w:t xml:space="preserve">Notes relating to inter-agency meetings, </w:t>
            </w:r>
          </w:p>
          <w:p w14:paraId="50E1ABE4" w14:textId="77777777" w:rsidR="004C4BE5" w:rsidRPr="004C4BE5" w:rsidRDefault="004C4BE5" w:rsidP="004C4BE5">
            <w:pPr>
              <w:widowControl w:val="0"/>
              <w:numPr>
                <w:ilvl w:val="0"/>
                <w:numId w:val="22"/>
              </w:numPr>
              <w:tabs>
                <w:tab w:val="left" w:pos="176"/>
              </w:tabs>
              <w:autoSpaceDE w:val="0"/>
              <w:autoSpaceDN w:val="0"/>
              <w:ind w:left="176" w:hanging="176"/>
              <w:rPr>
                <w:rFonts w:ascii="Arial" w:eastAsia="Times New Roman" w:hAnsi="Arial" w:cs="Arial"/>
                <w:sz w:val="18"/>
                <w:szCs w:val="18"/>
                <w:lang w:val="en-GB"/>
              </w:rPr>
            </w:pPr>
            <w:r w:rsidRPr="004C4BE5">
              <w:rPr>
                <w:rFonts w:ascii="Arial" w:eastAsia="Times New Roman" w:hAnsi="Arial" w:cs="Arial"/>
                <w:sz w:val="18"/>
                <w:szCs w:val="18"/>
                <w:lang w:val="en-GB"/>
              </w:rPr>
              <w:t xml:space="preserve">Medical information (including details of any medical condition and/or medication/treatment required) </w:t>
            </w:r>
          </w:p>
          <w:p w14:paraId="7C8C296F" w14:textId="77777777" w:rsidR="004C4BE5" w:rsidRPr="004C4BE5" w:rsidRDefault="004C4BE5" w:rsidP="004C4BE5">
            <w:pPr>
              <w:widowControl w:val="0"/>
              <w:numPr>
                <w:ilvl w:val="0"/>
                <w:numId w:val="22"/>
              </w:numPr>
              <w:tabs>
                <w:tab w:val="left" w:pos="176"/>
              </w:tabs>
              <w:autoSpaceDE w:val="0"/>
              <w:autoSpaceDN w:val="0"/>
              <w:ind w:left="176" w:hanging="176"/>
              <w:rPr>
                <w:rFonts w:ascii="Arial" w:eastAsia="Times New Roman" w:hAnsi="Arial" w:cs="Arial"/>
                <w:sz w:val="18"/>
                <w:szCs w:val="18"/>
                <w:lang w:val="en-GB"/>
              </w:rPr>
            </w:pPr>
            <w:r w:rsidRPr="004C4BE5">
              <w:rPr>
                <w:rFonts w:ascii="Arial" w:eastAsia="Times New Roman" w:hAnsi="Arial" w:cs="Times New Roman"/>
                <w:sz w:val="18"/>
                <w:szCs w:val="18"/>
                <w:lang w:val="en-GB"/>
              </w:rPr>
              <w:t>Psychological, psychiatric, and/or medical assessments</w:t>
            </w:r>
          </w:p>
        </w:tc>
      </w:tr>
      <w:tr w:rsidR="004C4BE5" w:rsidRPr="004C4BE5" w14:paraId="6ABE598D" w14:textId="77777777" w:rsidTr="002E0A7A">
        <w:trPr>
          <w:trHeight w:val="1"/>
        </w:trPr>
        <w:tc>
          <w:tcPr>
            <w:tcW w:w="488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34F4A6CB" w14:textId="77777777" w:rsidR="004C4BE5" w:rsidRPr="004C4BE5" w:rsidRDefault="004C4BE5" w:rsidP="004C4BE5">
            <w:pPr>
              <w:widowControl w:val="0"/>
              <w:tabs>
                <w:tab w:val="left" w:pos="176"/>
              </w:tabs>
              <w:autoSpaceDE w:val="0"/>
              <w:autoSpaceDN w:val="0"/>
              <w:rPr>
                <w:rFonts w:ascii="Arial" w:eastAsia="Times New Roman" w:hAnsi="Arial" w:cs="Arial"/>
                <w:bCs/>
                <w:sz w:val="18"/>
                <w:szCs w:val="18"/>
                <w:u w:val="single"/>
                <w:lang w:val="en-GB"/>
              </w:rPr>
            </w:pPr>
            <w:r w:rsidRPr="004C4BE5">
              <w:rPr>
                <w:rFonts w:ascii="Arial" w:eastAsia="Times New Roman" w:hAnsi="Arial" w:cs="Arial"/>
                <w:bCs/>
                <w:sz w:val="18"/>
                <w:szCs w:val="18"/>
                <w:u w:val="single"/>
                <w:lang w:val="en-GB"/>
              </w:rPr>
              <w:t xml:space="preserve">Child protection and child welfare records: The school is required to follow the </w:t>
            </w:r>
            <w:r w:rsidRPr="004C4BE5">
              <w:rPr>
                <w:rFonts w:ascii="Arial" w:eastAsia="Times New Roman" w:hAnsi="Arial" w:cs="Arial"/>
                <w:bCs/>
                <w:sz w:val="18"/>
                <w:szCs w:val="18"/>
                <w:lang w:val="en-GB"/>
              </w:rPr>
              <w:t>DES Child Protection Procedures (</w:t>
            </w:r>
            <w:r w:rsidRPr="004C4BE5">
              <w:rPr>
                <w:rFonts w:ascii="Arial" w:eastAsia="Times New Roman" w:hAnsi="Arial" w:cs="Arial"/>
                <w:sz w:val="18"/>
                <w:szCs w:val="18"/>
                <w:lang w:val="en-GB"/>
              </w:rPr>
              <w:t xml:space="preserve">Circular 81/2017) and to take appropriate action to safeguard the welfare of students in its care (Child Protection Procedures for Primary and Post-Primary Schools 2017). Staff have a legal responsibility to report actual or suspected child abuse or neglect to the Child &amp; Family Agency (“TUSLA”) and to </w:t>
            </w:r>
            <w:proofErr w:type="gramStart"/>
            <w:r w:rsidRPr="004C4BE5">
              <w:rPr>
                <w:rFonts w:ascii="Arial" w:eastAsia="Times New Roman" w:hAnsi="Arial" w:cs="Arial"/>
                <w:sz w:val="18"/>
                <w:szCs w:val="18"/>
                <w:lang w:val="en-GB"/>
              </w:rPr>
              <w:t>An</w:t>
            </w:r>
            <w:proofErr w:type="gramEnd"/>
            <w:r w:rsidRPr="004C4BE5">
              <w:rPr>
                <w:rFonts w:ascii="Arial" w:eastAsia="Times New Roman" w:hAnsi="Arial" w:cs="Arial"/>
                <w:sz w:val="18"/>
                <w:szCs w:val="18"/>
                <w:lang w:val="en-GB"/>
              </w:rPr>
              <w:t xml:space="preserve"> Garda Síochána. Mandatory reporting obligations arise under the Children First 2015 and the Criminal Justice (Withholding of Information on Offences against Children and Vulnerable Persons) Act 2012</w:t>
            </w:r>
            <w:r w:rsidRPr="004C4BE5">
              <w:rPr>
                <w:rFonts w:ascii="Arial" w:eastAsia="Times New Roman" w:hAnsi="Arial" w:cs="Arial"/>
                <w:b/>
                <w:bCs/>
                <w:sz w:val="18"/>
                <w:szCs w:val="18"/>
                <w:lang w:val="en-GB"/>
              </w:rPr>
              <w:t xml:space="preserve">. </w:t>
            </w:r>
          </w:p>
        </w:tc>
        <w:tc>
          <w:tcPr>
            <w:tcW w:w="4628"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28AF856D" w14:textId="77777777" w:rsidR="004C4BE5" w:rsidRPr="004C4BE5" w:rsidRDefault="004C4BE5" w:rsidP="004C4BE5">
            <w:pPr>
              <w:widowControl w:val="0"/>
              <w:tabs>
                <w:tab w:val="left" w:pos="176"/>
              </w:tabs>
              <w:autoSpaceDE w:val="0"/>
              <w:autoSpaceDN w:val="0"/>
              <w:ind w:left="34"/>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Mandatory reporting obligations require data sharing with TUSLA, </w:t>
            </w:r>
            <w:proofErr w:type="gramStart"/>
            <w:r w:rsidRPr="004C4BE5">
              <w:rPr>
                <w:rFonts w:ascii="Arial" w:eastAsia="Times New Roman" w:hAnsi="Arial" w:cs="Arial"/>
                <w:sz w:val="18"/>
                <w:szCs w:val="18"/>
                <w:lang w:val="en-GB"/>
              </w:rPr>
              <w:t>An</w:t>
            </w:r>
            <w:proofErr w:type="gramEnd"/>
            <w:r w:rsidRPr="004C4BE5">
              <w:rPr>
                <w:rFonts w:ascii="Arial" w:eastAsia="Times New Roman" w:hAnsi="Arial" w:cs="Arial"/>
                <w:sz w:val="18"/>
                <w:szCs w:val="18"/>
                <w:lang w:val="en-GB"/>
              </w:rPr>
              <w:t xml:space="preserve"> Garda Síochána and any other appropriate law enforcement or child protection authorities. DES Inspectorate may seek access to the school’s child protection records for audit and Child Protection and Safeguarding Inspection purposes.</w:t>
            </w:r>
          </w:p>
          <w:p w14:paraId="709E6B9B"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Child protection records </w:t>
            </w:r>
          </w:p>
          <w:p w14:paraId="0892FE51"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Child safeguarding records </w:t>
            </w:r>
          </w:p>
          <w:p w14:paraId="0A331736"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Other records relating to child welfare </w:t>
            </w:r>
          </w:p>
          <w:p w14:paraId="650E256B"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proofErr w:type="spellStart"/>
            <w:r w:rsidRPr="004C4BE5">
              <w:rPr>
                <w:rFonts w:ascii="Arial" w:eastAsia="Times New Roman" w:hAnsi="Arial" w:cs="Arial"/>
                <w:sz w:val="18"/>
                <w:szCs w:val="18"/>
                <w:lang w:val="en-GB"/>
              </w:rPr>
              <w:t>Meitheal</w:t>
            </w:r>
            <w:proofErr w:type="spellEnd"/>
            <w:r w:rsidRPr="004C4BE5">
              <w:rPr>
                <w:rFonts w:ascii="Arial" w:eastAsia="Times New Roman" w:hAnsi="Arial" w:cs="Arial"/>
                <w:sz w:val="18"/>
                <w:szCs w:val="18"/>
                <w:lang w:val="en-GB"/>
              </w:rPr>
              <w:t xml:space="preserve"> meetings convened by TUSLA </w:t>
            </w:r>
          </w:p>
        </w:tc>
      </w:tr>
      <w:tr w:rsidR="004C4BE5" w:rsidRPr="004C4BE5" w14:paraId="3728E557" w14:textId="77777777" w:rsidTr="002E0A7A">
        <w:trPr>
          <w:trHeight w:val="1"/>
        </w:trPr>
        <w:tc>
          <w:tcPr>
            <w:tcW w:w="488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237E74B4" w14:textId="77777777" w:rsidR="004C4BE5" w:rsidRPr="004C4BE5" w:rsidRDefault="004C4BE5" w:rsidP="004C4BE5">
            <w:pPr>
              <w:widowControl w:val="0"/>
              <w:tabs>
                <w:tab w:val="left" w:pos="176"/>
              </w:tabs>
              <w:autoSpaceDE w:val="0"/>
              <w:autoSpaceDN w:val="0"/>
              <w:ind w:left="34"/>
              <w:jc w:val="both"/>
              <w:rPr>
                <w:rFonts w:ascii="Arial" w:eastAsia="Times New Roman" w:hAnsi="Arial" w:cs="Arial"/>
                <w:sz w:val="18"/>
                <w:szCs w:val="18"/>
                <w:lang w:val="en-GB"/>
              </w:rPr>
            </w:pPr>
            <w:r w:rsidRPr="004C4BE5">
              <w:rPr>
                <w:rFonts w:ascii="Arial" w:eastAsia="Times New Roman" w:hAnsi="Arial" w:cs="Arial"/>
                <w:sz w:val="18"/>
                <w:szCs w:val="18"/>
                <w:u w:val="single"/>
                <w:lang w:val="en-GB"/>
              </w:rPr>
              <w:t>Pastoral Care Records</w:t>
            </w:r>
            <w:r w:rsidRPr="004C4BE5">
              <w:rPr>
                <w:rFonts w:ascii="Arial" w:eastAsia="Times New Roman" w:hAnsi="Arial" w:cs="Arial"/>
                <w:sz w:val="18"/>
                <w:szCs w:val="18"/>
                <w:lang w:val="en-GB"/>
              </w:rPr>
              <w:t xml:space="preserve">: This information is required to provide access to psychological services, support students, resolve behavioural, motivational, emotional, and cognitive difficulties through assessment and therapeutic intervention, engage in preventative work, etc. Personal data (and special category personal data) will be shared with third parties (e.g., TUSLA, NEPS, CAMHS, </w:t>
            </w:r>
            <w:proofErr w:type="gramStart"/>
            <w:r w:rsidRPr="004C4BE5">
              <w:rPr>
                <w:rFonts w:ascii="Arial" w:eastAsia="Times New Roman" w:hAnsi="Arial" w:cs="Arial"/>
                <w:sz w:val="18"/>
                <w:szCs w:val="18"/>
                <w:lang w:val="en-GB"/>
              </w:rPr>
              <w:t>An</w:t>
            </w:r>
            <w:proofErr w:type="gramEnd"/>
            <w:r w:rsidRPr="004C4BE5">
              <w:rPr>
                <w:rFonts w:ascii="Arial" w:eastAsia="Times New Roman" w:hAnsi="Arial" w:cs="Arial"/>
                <w:sz w:val="18"/>
                <w:szCs w:val="18"/>
                <w:lang w:val="en-GB"/>
              </w:rPr>
              <w:t xml:space="preserve"> Garda Síochána, Medical practitioners treating the student) to enable the school to comply with its legal obligations and/or to support the student’s vital/best interests. </w:t>
            </w:r>
          </w:p>
        </w:tc>
        <w:tc>
          <w:tcPr>
            <w:tcW w:w="4628"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454FE83E"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Record of behavioural concerns, including frequency, persistence, context, and intensity of behaviours  </w:t>
            </w:r>
          </w:p>
          <w:p w14:paraId="258D7DF9"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Psychological service notes </w:t>
            </w:r>
          </w:p>
          <w:p w14:paraId="40267F11"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Referrals to/records relating to therapeutic services and other interventions</w:t>
            </w:r>
          </w:p>
          <w:p w14:paraId="1FE57F34"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Minutes, notes, and other records concerning Student Support </w:t>
            </w:r>
          </w:p>
          <w:p w14:paraId="424DA111" w14:textId="77777777" w:rsidR="004C4BE5" w:rsidRPr="004C4BE5" w:rsidRDefault="004C4BE5" w:rsidP="004C4BE5">
            <w:pPr>
              <w:jc w:val="both"/>
              <w:rPr>
                <w:rFonts w:ascii="Arial" w:hAnsi="Arial"/>
                <w:b/>
                <w:bCs/>
                <w:sz w:val="18"/>
                <w:szCs w:val="18"/>
              </w:rPr>
            </w:pPr>
            <w:r w:rsidRPr="004C4BE5">
              <w:rPr>
                <w:rFonts w:ascii="Arial" w:hAnsi="Arial" w:cs="Arial"/>
                <w:sz w:val="18"/>
                <w:szCs w:val="18"/>
              </w:rPr>
              <w:t xml:space="preserve"> </w:t>
            </w:r>
          </w:p>
        </w:tc>
      </w:tr>
      <w:tr w:rsidR="004C4BE5" w:rsidRPr="004C4BE5" w14:paraId="3B3EF95A" w14:textId="77777777" w:rsidTr="002E0A7A">
        <w:tc>
          <w:tcPr>
            <w:tcW w:w="488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36F2FE1E" w14:textId="77777777" w:rsidR="004C4BE5" w:rsidRPr="004C4BE5" w:rsidRDefault="004C4BE5" w:rsidP="004C4BE5">
            <w:pPr>
              <w:rPr>
                <w:rFonts w:ascii="Arial" w:hAnsi="Arial"/>
                <w:b/>
                <w:bCs/>
                <w:sz w:val="18"/>
                <w:szCs w:val="18"/>
              </w:rPr>
            </w:pPr>
            <w:r w:rsidRPr="004C4BE5">
              <w:rPr>
                <w:rFonts w:ascii="Arial" w:hAnsi="Arial"/>
                <w:bCs/>
                <w:sz w:val="18"/>
                <w:szCs w:val="18"/>
                <w:u w:val="single"/>
              </w:rPr>
              <w:t>Internal school processes</w:t>
            </w:r>
            <w:r w:rsidRPr="004C4BE5">
              <w:rPr>
                <w:rFonts w:ascii="Arial" w:hAnsi="Arial" w:cs="Arial"/>
                <w:bCs/>
                <w:sz w:val="18"/>
                <w:szCs w:val="18"/>
                <w:u w:val="single"/>
              </w:rPr>
              <w:t>:</w:t>
            </w:r>
            <w:r w:rsidRPr="004C4BE5">
              <w:rPr>
                <w:rFonts w:ascii="Arial" w:hAnsi="Arial" w:cs="Arial"/>
                <w:sz w:val="18"/>
                <w:szCs w:val="18"/>
              </w:rPr>
              <w:t xml:space="preserve"> This information </w:t>
            </w:r>
            <w:r w:rsidRPr="004C4BE5">
              <w:rPr>
                <w:rFonts w:ascii="Arial" w:hAnsi="Arial"/>
                <w:bCs/>
                <w:sz w:val="18"/>
                <w:szCs w:val="18"/>
              </w:rPr>
              <w:t xml:space="preserve">(e.g. anti-bullying processes and disciplinary/Code of Behaviour processes) </w:t>
            </w:r>
            <w:r w:rsidRPr="004C4BE5">
              <w:rPr>
                <w:rFonts w:ascii="Arial" w:hAnsi="Arial" w:cs="Arial"/>
                <w:sz w:val="18"/>
                <w:szCs w:val="18"/>
              </w:rPr>
              <w:t>is required to meet the school’s duty of care to all its students and staff, to comply with relevant Circulars issued by the Department of Education and Skills, and to run the school safely and effectively. D</w:t>
            </w:r>
            <w:r w:rsidRPr="004C4BE5">
              <w:rPr>
                <w:rFonts w:ascii="Arial" w:hAnsi="Arial" w:cs="Arial"/>
                <w:color w:val="000000"/>
                <w:sz w:val="18"/>
                <w:szCs w:val="18"/>
              </w:rPr>
              <w:t xml:space="preserve">ata collected in these processes may be transferred to the </w:t>
            </w:r>
            <w:r w:rsidRPr="004C4BE5">
              <w:rPr>
                <w:rFonts w:ascii="Arial" w:hAnsi="Arial" w:cs="Arial"/>
                <w:sz w:val="18"/>
                <w:szCs w:val="18"/>
              </w:rPr>
              <w:t>school</w:t>
            </w:r>
            <w:r w:rsidRPr="004C4BE5">
              <w:rPr>
                <w:rFonts w:ascii="Arial" w:hAnsi="Arial" w:cs="Arial"/>
                <w:color w:val="000000"/>
                <w:sz w:val="18"/>
                <w:szCs w:val="18"/>
              </w:rPr>
              <w:t>’s insurer/or legal advisors, or management body, as appropriate, where required for dispute resolution, fact verification, and litigation purposes.</w:t>
            </w:r>
            <w:r w:rsidRPr="004C4BE5">
              <w:rPr>
                <w:rFonts w:ascii="Arial" w:hAnsi="Arial" w:cs="Arial"/>
                <w:sz w:val="18"/>
                <w:szCs w:val="18"/>
              </w:rPr>
              <w:t xml:space="preserve">  </w:t>
            </w:r>
            <w:r w:rsidRPr="004C4BE5">
              <w:rPr>
                <w:rFonts w:ascii="Arial" w:hAnsi="Arial" w:cs="Arial"/>
                <w:b/>
                <w:bCs/>
                <w:sz w:val="18"/>
                <w:szCs w:val="18"/>
              </w:rPr>
              <w:t xml:space="preserve">  </w:t>
            </w:r>
          </w:p>
        </w:tc>
        <w:tc>
          <w:tcPr>
            <w:tcW w:w="4628"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230B91A1"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Records of parental complaints. </w:t>
            </w:r>
          </w:p>
          <w:p w14:paraId="0DDE80F8"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Records of other complaints (student-to-student complaints, etc.). </w:t>
            </w:r>
          </w:p>
          <w:p w14:paraId="2C065567"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Records relating to bullying investigations. </w:t>
            </w:r>
          </w:p>
          <w:p w14:paraId="0A0729D0"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Records relating to Code of Behaviour processes (expulsion, suspension, etc.), including appeals data and section 29 appeals material. </w:t>
            </w:r>
          </w:p>
          <w:p w14:paraId="4FDBB86C" w14:textId="77777777" w:rsidR="004C4BE5" w:rsidRPr="004C4BE5" w:rsidRDefault="004C4BE5" w:rsidP="004C4BE5">
            <w:pPr>
              <w:widowControl w:val="0"/>
              <w:tabs>
                <w:tab w:val="left" w:pos="2268"/>
              </w:tabs>
              <w:autoSpaceDE w:val="0"/>
              <w:autoSpaceDN w:val="0"/>
              <w:jc w:val="both"/>
              <w:rPr>
                <w:rFonts w:ascii="Arial" w:eastAsia="Times New Roman" w:hAnsi="Arial" w:cs="Arial"/>
                <w:b/>
                <w:bCs/>
                <w:sz w:val="18"/>
                <w:szCs w:val="18"/>
                <w:lang w:val="en-GB"/>
              </w:rPr>
            </w:pPr>
          </w:p>
        </w:tc>
      </w:tr>
      <w:tr w:rsidR="004C4BE5" w:rsidRPr="004C4BE5" w14:paraId="691272C6" w14:textId="77777777" w:rsidTr="002E0A7A">
        <w:tc>
          <w:tcPr>
            <w:tcW w:w="488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79F0BDAB" w14:textId="77777777" w:rsidR="004C4BE5" w:rsidRPr="004C4BE5" w:rsidRDefault="004C4BE5" w:rsidP="004C4BE5">
            <w:pPr>
              <w:widowControl w:val="0"/>
              <w:tabs>
                <w:tab w:val="left" w:pos="0"/>
              </w:tabs>
              <w:autoSpaceDE w:val="0"/>
              <w:autoSpaceDN w:val="0"/>
              <w:jc w:val="both"/>
              <w:rPr>
                <w:rFonts w:ascii="Arial" w:eastAsia="Times New Roman" w:hAnsi="Arial" w:cs="Times New Roman"/>
                <w:sz w:val="18"/>
                <w:szCs w:val="18"/>
                <w:u w:val="single"/>
                <w:lang w:val="en-GB"/>
              </w:rPr>
            </w:pPr>
            <w:r w:rsidRPr="004C4BE5">
              <w:rPr>
                <w:rFonts w:ascii="Arial" w:eastAsia="Times New Roman" w:hAnsi="Arial" w:cs="Times New Roman"/>
                <w:bCs/>
                <w:sz w:val="18"/>
                <w:szCs w:val="18"/>
                <w:u w:val="single"/>
                <w:lang w:val="en-GB"/>
              </w:rPr>
              <w:t>Accident and injury reports</w:t>
            </w:r>
            <w:r w:rsidRPr="004C4BE5">
              <w:rPr>
                <w:rFonts w:ascii="Arial" w:eastAsia="Times New Roman" w:hAnsi="Arial" w:cs="Arial"/>
                <w:bCs/>
                <w:sz w:val="18"/>
                <w:szCs w:val="18"/>
                <w:lang w:val="en-GB"/>
              </w:rPr>
              <w:t>:</w:t>
            </w:r>
            <w:r w:rsidRPr="004C4BE5">
              <w:rPr>
                <w:rFonts w:ascii="Arial" w:eastAsia="Times New Roman" w:hAnsi="Arial" w:cs="Arial"/>
                <w:sz w:val="18"/>
                <w:szCs w:val="18"/>
                <w:lang w:val="en-GB"/>
              </w:rPr>
              <w:t xml:space="preserve"> This information is used to maintain a safe environment for students and staff, identify and mitigate potential risks, and report incidents/accidents. </w:t>
            </w:r>
            <w:r w:rsidRPr="004C4BE5">
              <w:rPr>
                <w:rFonts w:ascii="Arial" w:eastAsia="Times New Roman" w:hAnsi="Arial" w:cs="Arial"/>
                <w:color w:val="000000"/>
                <w:sz w:val="18"/>
                <w:szCs w:val="18"/>
                <w:lang w:val="en-GB"/>
              </w:rPr>
              <w:lastRenderedPageBreak/>
              <w:t>This data may be transferred to the school’s insurance company and/or indemnifying body and/or legal advisors as appropriate.</w:t>
            </w:r>
            <w:r w:rsidRPr="004C4BE5">
              <w:rPr>
                <w:rFonts w:ascii="Arial" w:eastAsia="Times New Roman" w:hAnsi="Arial" w:cs="Arial"/>
                <w:b/>
                <w:bCs/>
                <w:color w:val="000000"/>
                <w:sz w:val="18"/>
                <w:szCs w:val="18"/>
                <w:lang w:val="en-GB"/>
              </w:rPr>
              <w:t xml:space="preserve"> </w:t>
            </w:r>
            <w:r w:rsidRPr="004C4BE5">
              <w:rPr>
                <w:rFonts w:ascii="Arial" w:eastAsia="Times New Roman" w:hAnsi="Arial" w:cs="Arial"/>
                <w:bCs/>
                <w:color w:val="000000"/>
                <w:sz w:val="18"/>
                <w:szCs w:val="18"/>
                <w:lang w:val="en-GB"/>
              </w:rPr>
              <w:t xml:space="preserve">Data will be shared with </w:t>
            </w:r>
            <w:proofErr w:type="gramStart"/>
            <w:r w:rsidRPr="004C4BE5">
              <w:rPr>
                <w:rFonts w:ascii="Arial" w:eastAsia="Times New Roman" w:hAnsi="Arial" w:cs="Arial"/>
                <w:bCs/>
                <w:color w:val="000000"/>
                <w:sz w:val="18"/>
                <w:szCs w:val="18"/>
                <w:lang w:val="en-GB"/>
              </w:rPr>
              <w:t>An</w:t>
            </w:r>
            <w:proofErr w:type="gramEnd"/>
            <w:r w:rsidRPr="004C4BE5">
              <w:rPr>
                <w:rFonts w:ascii="Arial" w:eastAsia="Times New Roman" w:hAnsi="Arial" w:cs="Arial"/>
                <w:bCs/>
                <w:color w:val="000000"/>
                <w:sz w:val="18"/>
                <w:szCs w:val="18"/>
                <w:lang w:val="en-GB"/>
              </w:rPr>
              <w:t xml:space="preserve"> Garda Síochána, TUSLA and the Health &amp; Safety Authority where appropriate.</w:t>
            </w:r>
            <w:r w:rsidRPr="004C4BE5">
              <w:rPr>
                <w:rFonts w:ascii="Arial" w:eastAsia="Times New Roman" w:hAnsi="Arial" w:cs="Arial"/>
                <w:b/>
                <w:bCs/>
                <w:color w:val="000000"/>
                <w:sz w:val="18"/>
                <w:szCs w:val="18"/>
                <w:lang w:val="en-GB"/>
              </w:rPr>
              <w:t xml:space="preserve"> </w:t>
            </w:r>
          </w:p>
        </w:tc>
        <w:tc>
          <w:tcPr>
            <w:tcW w:w="4628"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23A9505E"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lastRenderedPageBreak/>
              <w:t>Accident reports</w:t>
            </w:r>
          </w:p>
          <w:p w14:paraId="317CFABE"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Incident Report Forms</w:t>
            </w:r>
          </w:p>
          <w:p w14:paraId="22AC27A3"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Notifications to the insurance company </w:t>
            </w:r>
          </w:p>
          <w:p w14:paraId="41795F2C"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lastRenderedPageBreak/>
              <w:t xml:space="preserve">Exchanges with legal advisors. </w:t>
            </w:r>
          </w:p>
          <w:p w14:paraId="6844F559"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Notifications to Health &amp; Safety Authority (HSA)</w:t>
            </w:r>
          </w:p>
          <w:p w14:paraId="3885336B" w14:textId="77777777" w:rsidR="004C4BE5" w:rsidRPr="004C4BE5" w:rsidRDefault="004C4BE5" w:rsidP="004C4BE5">
            <w:pPr>
              <w:widowControl w:val="0"/>
              <w:tabs>
                <w:tab w:val="left" w:pos="176"/>
              </w:tabs>
              <w:autoSpaceDE w:val="0"/>
              <w:autoSpaceDN w:val="0"/>
              <w:ind w:left="36"/>
              <w:jc w:val="both"/>
              <w:rPr>
                <w:rFonts w:ascii="Arial" w:eastAsia="Times New Roman" w:hAnsi="Arial" w:cs="Arial"/>
                <w:sz w:val="18"/>
                <w:szCs w:val="18"/>
                <w:lang w:val="en-GB"/>
              </w:rPr>
            </w:pPr>
          </w:p>
        </w:tc>
      </w:tr>
      <w:tr w:rsidR="004C4BE5" w:rsidRPr="004C4BE5" w14:paraId="14AAA203" w14:textId="77777777" w:rsidTr="002E0A7A">
        <w:tc>
          <w:tcPr>
            <w:tcW w:w="488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03CA0D25" w14:textId="77777777" w:rsidR="004C4BE5" w:rsidRPr="004C4BE5" w:rsidRDefault="004C4BE5" w:rsidP="004C4BE5">
            <w:pPr>
              <w:keepNext/>
              <w:widowControl w:val="0"/>
              <w:tabs>
                <w:tab w:val="left" w:pos="0"/>
              </w:tabs>
              <w:autoSpaceDE w:val="0"/>
              <w:autoSpaceDN w:val="0"/>
              <w:jc w:val="both"/>
              <w:rPr>
                <w:rFonts w:ascii="Arial" w:eastAsia="Times New Roman" w:hAnsi="Arial" w:cs="Times New Roman"/>
                <w:sz w:val="18"/>
                <w:szCs w:val="18"/>
                <w:u w:val="single"/>
                <w:lang w:val="en-GB"/>
              </w:rPr>
            </w:pPr>
            <w:r w:rsidRPr="004C4BE5">
              <w:rPr>
                <w:rFonts w:ascii="Arial" w:eastAsia="Times New Roman" w:hAnsi="Arial" w:cs="Arial"/>
                <w:bCs/>
                <w:sz w:val="18"/>
                <w:szCs w:val="18"/>
                <w:u w:val="single"/>
                <w:lang w:val="en-GB"/>
              </w:rPr>
              <w:lastRenderedPageBreak/>
              <w:t>Financial information</w:t>
            </w:r>
            <w:r w:rsidRPr="004C4BE5">
              <w:rPr>
                <w:rFonts w:ascii="Arial" w:eastAsia="Times New Roman" w:hAnsi="Arial" w:cs="Arial"/>
                <w:bCs/>
                <w:sz w:val="18"/>
                <w:szCs w:val="18"/>
                <w:lang w:val="en-GB"/>
              </w:rPr>
              <w:t>:</w:t>
            </w:r>
            <w:r w:rsidRPr="004C4BE5">
              <w:rPr>
                <w:rFonts w:ascii="Arial" w:eastAsia="Times New Roman" w:hAnsi="Arial" w:cs="Arial"/>
                <w:sz w:val="18"/>
                <w:szCs w:val="18"/>
                <w:lang w:val="en-GB"/>
              </w:rPr>
              <w:t xml:space="preserve"> Without this information, the school cannot process payments (e.g.,</w:t>
            </w:r>
            <w:r w:rsidRPr="004C4BE5">
              <w:rPr>
                <w:rFonts w:ascii="Arial" w:eastAsia="Times New Roman" w:hAnsi="Arial" w:cs="Arial"/>
                <w:i/>
                <w:iCs/>
                <w:sz w:val="18"/>
                <w:szCs w:val="18"/>
                <w:lang w:val="en-GB"/>
              </w:rPr>
              <w:t xml:space="preserve"> </w:t>
            </w:r>
            <w:r w:rsidRPr="004C4BE5">
              <w:rPr>
                <w:rFonts w:ascii="Arial" w:eastAsia="Times New Roman" w:hAnsi="Arial" w:cs="Arial"/>
                <w:sz w:val="18"/>
                <w:szCs w:val="18"/>
                <w:lang w:val="en-GB"/>
              </w:rPr>
              <w:t>Book Rental, school trips, etc.). After the payments are completed, the documentation is retained for audit and verification purposes. External auditors audit the school’s financial data.</w:t>
            </w:r>
          </w:p>
        </w:tc>
        <w:tc>
          <w:tcPr>
            <w:tcW w:w="4628"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tcMar>
              <w:top w:w="57" w:type="dxa"/>
              <w:bottom w:w="57" w:type="dxa"/>
            </w:tcMar>
          </w:tcPr>
          <w:p w14:paraId="7966F78A" w14:textId="77777777" w:rsidR="004C4BE5" w:rsidRPr="004C4BE5" w:rsidRDefault="004C4BE5" w:rsidP="004C4BE5">
            <w:pPr>
              <w:keepLines/>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Information relating to payments from students’ parents/guardians </w:t>
            </w:r>
          </w:p>
          <w:p w14:paraId="7E3364B0" w14:textId="77777777" w:rsidR="004C4BE5" w:rsidRPr="004C4BE5" w:rsidRDefault="004C4BE5" w:rsidP="004C4BE5">
            <w:pPr>
              <w:keepLines/>
              <w:widowControl w:val="0"/>
              <w:tabs>
                <w:tab w:val="left" w:pos="176"/>
              </w:tabs>
              <w:autoSpaceDE w:val="0"/>
              <w:autoSpaceDN w:val="0"/>
              <w:ind w:left="176"/>
              <w:jc w:val="both"/>
              <w:rPr>
                <w:rFonts w:ascii="Arial" w:eastAsia="Times New Roman" w:hAnsi="Arial" w:cs="Arial"/>
                <w:sz w:val="18"/>
                <w:szCs w:val="18"/>
                <w:lang w:val="en-GB"/>
              </w:rPr>
            </w:pPr>
          </w:p>
        </w:tc>
      </w:tr>
      <w:tr w:rsidR="004C4BE5" w:rsidRPr="004C4BE5" w14:paraId="140D7921" w14:textId="77777777" w:rsidTr="002E0A7A">
        <w:trPr>
          <w:trHeight w:val="48"/>
        </w:trPr>
        <w:tc>
          <w:tcPr>
            <w:tcW w:w="9511"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57" w:type="dxa"/>
              <w:bottom w:w="57" w:type="dxa"/>
            </w:tcMar>
          </w:tcPr>
          <w:p w14:paraId="7115FA1E" w14:textId="77777777" w:rsidR="004C4BE5" w:rsidRPr="004C4BE5" w:rsidRDefault="004C4BE5" w:rsidP="004C4BE5">
            <w:pPr>
              <w:numPr>
                <w:ilvl w:val="0"/>
                <w:numId w:val="24"/>
              </w:numPr>
              <w:contextualSpacing/>
              <w:rPr>
                <w:rFonts w:ascii="Arial" w:hAnsi="Arial" w:cs="Arial"/>
                <w:b/>
                <w:bCs/>
                <w:sz w:val="18"/>
                <w:szCs w:val="18"/>
              </w:rPr>
            </w:pPr>
            <w:r w:rsidRPr="004C4BE5">
              <w:rPr>
                <w:rFonts w:ascii="Arial" w:hAnsi="Arial"/>
                <w:b/>
                <w:bCs/>
                <w:sz w:val="18"/>
                <w:szCs w:val="18"/>
              </w:rPr>
              <w:t>Charity Tax Back Forms</w:t>
            </w:r>
            <w:r w:rsidRPr="004C4BE5">
              <w:rPr>
                <w:rFonts w:ascii="Arial" w:hAnsi="Arial" w:cs="Arial"/>
                <w:b/>
                <w:bCs/>
                <w:sz w:val="18"/>
                <w:szCs w:val="18"/>
              </w:rPr>
              <w:t xml:space="preserve"> </w:t>
            </w:r>
          </w:p>
          <w:p w14:paraId="73295778" w14:textId="77777777" w:rsidR="004C4BE5" w:rsidRPr="004C4BE5" w:rsidRDefault="004C4BE5" w:rsidP="004C4BE5">
            <w:pPr>
              <w:widowControl w:val="0"/>
              <w:tabs>
                <w:tab w:val="left" w:pos="176"/>
              </w:tabs>
              <w:autoSpaceDE w:val="0"/>
              <w:autoSpaceDN w:val="0"/>
              <w:ind w:left="34"/>
              <w:jc w:val="both"/>
              <w:rPr>
                <w:rFonts w:ascii="Arial" w:eastAsia="Times New Roman" w:hAnsi="Arial" w:cs="Arial"/>
                <w:sz w:val="18"/>
                <w:szCs w:val="18"/>
                <w:lang w:val="en-GB"/>
              </w:rPr>
            </w:pPr>
            <w:r w:rsidRPr="004C4BE5">
              <w:rPr>
                <w:rFonts w:ascii="Arial" w:eastAsia="Times New Roman" w:hAnsi="Arial" w:cs="Times New Roman"/>
                <w:sz w:val="18"/>
                <w:szCs w:val="18"/>
                <w:lang w:val="en-GB"/>
              </w:rPr>
              <w:t>This information is required so that the school may avail itself of the tax relief scheme for donations of money received.</w:t>
            </w:r>
          </w:p>
        </w:tc>
      </w:tr>
      <w:tr w:rsidR="004C4BE5" w:rsidRPr="004C4BE5" w14:paraId="3E1AEFC8" w14:textId="77777777" w:rsidTr="002E0A7A">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tcPr>
          <w:p w14:paraId="63EC9511" w14:textId="77777777" w:rsidR="004C4BE5" w:rsidRPr="004C4BE5" w:rsidRDefault="004C4BE5" w:rsidP="004C4BE5">
            <w:pPr>
              <w:widowControl w:val="0"/>
              <w:tabs>
                <w:tab w:val="left" w:pos="2268"/>
              </w:tabs>
              <w:autoSpaceDE w:val="0"/>
              <w:autoSpaceDN w:val="0"/>
              <w:jc w:val="both"/>
              <w:rPr>
                <w:rFonts w:ascii="Arial" w:eastAsia="Times New Roman" w:hAnsi="Arial" w:cs="Times New Roman"/>
                <w:sz w:val="18"/>
                <w:szCs w:val="18"/>
                <w:lang w:val="en-GB"/>
              </w:rPr>
            </w:pPr>
            <w:r w:rsidRPr="004C4BE5">
              <w:rPr>
                <w:rFonts w:ascii="Arial" w:eastAsia="Times New Roman" w:hAnsi="Arial" w:cs="Times New Roman"/>
                <w:sz w:val="18"/>
                <w:szCs w:val="18"/>
                <w:lang w:val="en-GB"/>
              </w:rPr>
              <w:t xml:space="preserve">To claim the relief, the donor must complete a certificate and forward it to the school so it can claim the grossed-up amount of tax associated with the donation. The school retains this information for audit by the Revenue Commissioners. </w:t>
            </w:r>
          </w:p>
        </w:tc>
        <w:tc>
          <w:tcPr>
            <w:tcW w:w="4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tcPr>
          <w:p w14:paraId="061FA238"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 xml:space="preserve">CHY3/CHY4 tax back forms </w:t>
            </w:r>
          </w:p>
          <w:p w14:paraId="069EE72F"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Donor name, Address &amp; Telephone Number</w:t>
            </w:r>
          </w:p>
          <w:p w14:paraId="1917A954"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PPS Number</w:t>
            </w:r>
          </w:p>
          <w:p w14:paraId="3BC7B848"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Tax Rate</w:t>
            </w:r>
          </w:p>
          <w:p w14:paraId="77F587E8"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Signature</w:t>
            </w:r>
          </w:p>
          <w:p w14:paraId="216BC2BF"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Times New Roman"/>
                <w:sz w:val="18"/>
                <w:szCs w:val="18"/>
                <w:lang w:val="en-GB"/>
              </w:rPr>
            </w:pPr>
            <w:r w:rsidRPr="004C4BE5">
              <w:rPr>
                <w:rFonts w:ascii="Arial" w:eastAsia="Times New Roman" w:hAnsi="Arial" w:cs="Arial"/>
                <w:sz w:val="18"/>
                <w:szCs w:val="18"/>
                <w:lang w:val="en-GB"/>
              </w:rPr>
              <w:t>Gross amount of donation</w:t>
            </w:r>
          </w:p>
        </w:tc>
      </w:tr>
      <w:tr w:rsidR="004C4BE5" w:rsidRPr="004C4BE5" w14:paraId="33D0E268" w14:textId="77777777" w:rsidTr="002E0A7A">
        <w:trPr>
          <w:trHeight w:val="48"/>
        </w:trPr>
        <w:tc>
          <w:tcPr>
            <w:tcW w:w="9511"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57" w:type="dxa"/>
              <w:bottom w:w="57" w:type="dxa"/>
            </w:tcMar>
          </w:tcPr>
          <w:p w14:paraId="2A6D8FB1" w14:textId="77777777" w:rsidR="004C4BE5" w:rsidRPr="004C4BE5" w:rsidRDefault="004C4BE5" w:rsidP="004C4BE5">
            <w:pPr>
              <w:numPr>
                <w:ilvl w:val="0"/>
                <w:numId w:val="24"/>
              </w:numPr>
              <w:contextualSpacing/>
              <w:rPr>
                <w:rFonts w:ascii="Arial" w:hAnsi="Arial" w:cs="Arial"/>
                <w:b/>
                <w:bCs/>
                <w:color w:val="000000"/>
                <w:sz w:val="18"/>
                <w:szCs w:val="18"/>
              </w:rPr>
            </w:pPr>
            <w:r w:rsidRPr="004C4BE5">
              <w:rPr>
                <w:rFonts w:ascii="Arial" w:hAnsi="Arial"/>
                <w:b/>
                <w:bCs/>
                <w:sz w:val="18"/>
                <w:szCs w:val="18"/>
              </w:rPr>
              <w:t>Parent Nominees on Boards of Management</w:t>
            </w:r>
          </w:p>
          <w:p w14:paraId="482E5071" w14:textId="77777777" w:rsidR="004C4BE5" w:rsidRPr="004C4BE5" w:rsidRDefault="004C4BE5" w:rsidP="004C4BE5">
            <w:pPr>
              <w:widowControl w:val="0"/>
              <w:tabs>
                <w:tab w:val="left" w:pos="176"/>
              </w:tabs>
              <w:autoSpaceDE w:val="0"/>
              <w:autoSpaceDN w:val="0"/>
              <w:ind w:left="34"/>
              <w:jc w:val="both"/>
              <w:rPr>
                <w:rFonts w:ascii="Arial" w:eastAsia="Times New Roman" w:hAnsi="Arial" w:cs="Arial"/>
                <w:sz w:val="18"/>
                <w:szCs w:val="18"/>
                <w:lang w:val="en-GB"/>
              </w:rPr>
            </w:pPr>
            <w:r w:rsidRPr="004C4BE5">
              <w:rPr>
                <w:rFonts w:ascii="Arial" w:eastAsia="Times New Roman" w:hAnsi="Arial" w:cs="Arial"/>
                <w:bCs/>
                <w:color w:val="000000"/>
                <w:sz w:val="18"/>
                <w:szCs w:val="18"/>
                <w:lang w:val="en-GB"/>
              </w:rPr>
              <w:t>This information is required to enable the Board of Management to fulfil its statutory obligations.</w:t>
            </w:r>
          </w:p>
        </w:tc>
      </w:tr>
      <w:tr w:rsidR="004C4BE5" w:rsidRPr="004C4BE5" w14:paraId="6EAF6133" w14:textId="77777777" w:rsidTr="002E0A7A">
        <w:trPr>
          <w:trHeight w:val="656"/>
        </w:trPr>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tcPr>
          <w:p w14:paraId="6F8A8413" w14:textId="77777777" w:rsidR="004C4BE5" w:rsidRPr="004C4BE5" w:rsidRDefault="004C4BE5" w:rsidP="004C4BE5">
            <w:pPr>
              <w:widowControl w:val="0"/>
              <w:tabs>
                <w:tab w:val="left" w:pos="2268"/>
              </w:tabs>
              <w:autoSpaceDE w:val="0"/>
              <w:autoSpaceDN w:val="0"/>
              <w:jc w:val="both"/>
              <w:rPr>
                <w:rFonts w:ascii="Arial" w:eastAsia="Times New Roman" w:hAnsi="Arial" w:cs="Arial"/>
                <w:bCs/>
                <w:color w:val="000000"/>
                <w:sz w:val="18"/>
                <w:szCs w:val="18"/>
                <w:lang w:val="en-GB"/>
              </w:rPr>
            </w:pPr>
            <w:r w:rsidRPr="004C4BE5">
              <w:rPr>
                <w:rFonts w:ascii="Arial" w:eastAsia="Times New Roman" w:hAnsi="Arial" w:cs="Arial"/>
                <w:bCs/>
                <w:color w:val="000000"/>
                <w:sz w:val="18"/>
                <w:szCs w:val="18"/>
                <w:lang w:val="en-GB"/>
              </w:rPr>
              <w:t>Processing undertaken in accordance with the Education Act 1998 and other applicable legislation (e.g. the Charities Act 2009), including decisions taken for accountability and good corporate governance.</w:t>
            </w:r>
          </w:p>
        </w:tc>
        <w:tc>
          <w:tcPr>
            <w:tcW w:w="4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tcPr>
          <w:p w14:paraId="2FF9B401"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Name, address, and contact details of Parent Nominee</w:t>
            </w:r>
          </w:p>
          <w:p w14:paraId="197B61CF" w14:textId="77777777" w:rsidR="004C4BE5" w:rsidRPr="004C4BE5" w:rsidRDefault="004C4BE5" w:rsidP="004C4BE5">
            <w:pPr>
              <w:widowControl w:val="0"/>
              <w:numPr>
                <w:ilvl w:val="0"/>
                <w:numId w:val="23"/>
              </w:numPr>
              <w:tabs>
                <w:tab w:val="left" w:pos="176"/>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Records in relation to appointment to the Board</w:t>
            </w:r>
          </w:p>
          <w:p w14:paraId="2D63F4B4" w14:textId="77777777" w:rsidR="004C4BE5" w:rsidRPr="004C4BE5" w:rsidRDefault="004C4BE5" w:rsidP="004C4BE5">
            <w:pPr>
              <w:widowControl w:val="0"/>
              <w:numPr>
                <w:ilvl w:val="0"/>
                <w:numId w:val="23"/>
              </w:numPr>
              <w:tabs>
                <w:tab w:val="left" w:pos="176"/>
                <w:tab w:val="left" w:pos="2268"/>
              </w:tabs>
              <w:autoSpaceDE w:val="0"/>
              <w:autoSpaceDN w:val="0"/>
              <w:ind w:left="176" w:hanging="142"/>
              <w:jc w:val="both"/>
              <w:rPr>
                <w:rFonts w:ascii="Arial" w:eastAsia="Times New Roman" w:hAnsi="Arial" w:cs="Arial"/>
                <w:sz w:val="18"/>
                <w:szCs w:val="18"/>
                <w:lang w:val="en-GB"/>
              </w:rPr>
            </w:pPr>
            <w:r w:rsidRPr="004C4BE5">
              <w:rPr>
                <w:rFonts w:ascii="Arial" w:eastAsia="Times New Roman" w:hAnsi="Arial" w:cs="Arial"/>
                <w:sz w:val="18"/>
                <w:szCs w:val="18"/>
                <w:lang w:val="en-GB"/>
              </w:rPr>
              <w:t>Minutes of Board of Management meetings and correspondence to the Board.</w:t>
            </w:r>
          </w:p>
        </w:tc>
      </w:tr>
    </w:tbl>
    <w:p w14:paraId="5930CA20" w14:textId="77777777" w:rsidR="004C4BE5" w:rsidRPr="004C4BE5" w:rsidRDefault="004C4BE5" w:rsidP="004C4BE5"/>
    <w:p w14:paraId="3FC71D58"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4BD8C23"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6B60C63"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105D423"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27A7EF99"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09F92DA"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4D19FF8"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68F2C0C9"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43DADB1A"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E14467E"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2AE125A5"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A6DE490"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4B8DC52" w14:textId="77777777" w:rsidR="004C4BE5" w:rsidRPr="004C4BE5" w:rsidRDefault="004C4BE5" w:rsidP="004C4BE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2E8ED50" w14:textId="77777777" w:rsidR="004C4BE5" w:rsidRPr="004C4BE5" w:rsidRDefault="004C4BE5" w:rsidP="004C4BE5">
      <w:pPr>
        <w:spacing w:before="100" w:beforeAutospacing="1" w:after="100" w:afterAutospacing="1" w:line="240" w:lineRule="auto"/>
        <w:jc w:val="center"/>
        <w:rPr>
          <w:rFonts w:ascii="Times New Roman" w:eastAsia="Times New Roman" w:hAnsi="Times New Roman" w:cs="Times New Roman"/>
          <w:b/>
          <w:bCs/>
          <w:kern w:val="0"/>
          <w:sz w:val="24"/>
          <w:szCs w:val="24"/>
          <w:lang w:eastAsia="en-IE"/>
          <w14:ligatures w14:val="none"/>
        </w:rPr>
      </w:pPr>
      <w:r w:rsidRPr="004C4BE5">
        <w:rPr>
          <w:rFonts w:ascii="Times New Roman" w:eastAsia="Times New Roman" w:hAnsi="Times New Roman" w:cs="Times New Roman"/>
          <w:b/>
          <w:bCs/>
          <w:kern w:val="0"/>
          <w:sz w:val="24"/>
          <w:szCs w:val="24"/>
          <w:lang w:eastAsia="en-IE"/>
          <w14:ligatures w14:val="none"/>
        </w:rPr>
        <w:t>Appendix E: Confidentiality agreement</w:t>
      </w:r>
    </w:p>
    <w:p w14:paraId="0CE4E065" w14:textId="77777777" w:rsidR="004C4BE5" w:rsidRPr="004C4BE5" w:rsidRDefault="004C4BE5" w:rsidP="004C4BE5">
      <w:pPr>
        <w:spacing w:line="276" w:lineRule="auto"/>
        <w:jc w:val="center"/>
        <w:rPr>
          <w:rFonts w:ascii="Times New Roman" w:hAnsi="Times New Roman" w:cs="Times New Roman"/>
          <w:b/>
          <w:bCs/>
          <w:sz w:val="24"/>
          <w:szCs w:val="24"/>
        </w:rPr>
      </w:pPr>
      <w:r w:rsidRPr="004C4BE5">
        <w:rPr>
          <w:rFonts w:ascii="Times New Roman" w:hAnsi="Times New Roman" w:cs="Times New Roman"/>
          <w:b/>
          <w:bCs/>
          <w:sz w:val="24"/>
          <w:szCs w:val="24"/>
        </w:rPr>
        <w:t>Staff Confidentiality, Data Protection &amp; ICT Acceptable Use Declaration</w:t>
      </w:r>
    </w:p>
    <w:p w14:paraId="43813D5C"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This Agreement applies to all employees of ABACAS Kilbarrack Special School, including permanent, fixed-term, substitute and temporary staff.</w:t>
      </w:r>
    </w:p>
    <w:p w14:paraId="501BD4E1" w14:textId="77777777" w:rsidR="004C4BE5" w:rsidRPr="004C4BE5" w:rsidRDefault="004C4BE5" w:rsidP="004C4BE5">
      <w:pPr>
        <w:spacing w:line="276" w:lineRule="auto"/>
        <w:rPr>
          <w:rFonts w:ascii="Times New Roman" w:hAnsi="Times New Roman" w:cs="Times New Roman"/>
          <w:b/>
          <w:bCs/>
          <w:sz w:val="24"/>
          <w:szCs w:val="24"/>
        </w:rPr>
      </w:pPr>
      <w:r w:rsidRPr="004C4BE5">
        <w:rPr>
          <w:rFonts w:ascii="Times New Roman" w:hAnsi="Times New Roman" w:cs="Times New Roman"/>
          <w:b/>
          <w:bCs/>
          <w:sz w:val="24"/>
          <w:szCs w:val="24"/>
        </w:rPr>
        <w:t>1. Confidentiality</w:t>
      </w:r>
    </w:p>
    <w:p w14:paraId="56C28923"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In the course of my employment, I acknowledge that I will have access to confidential and sensitive information relating to:</w:t>
      </w:r>
    </w:p>
    <w:p w14:paraId="0013F5E9" w14:textId="77777777" w:rsidR="004C4BE5" w:rsidRPr="004C4BE5" w:rsidRDefault="004C4BE5" w:rsidP="004C4BE5">
      <w:pPr>
        <w:numPr>
          <w:ilvl w:val="0"/>
          <w:numId w:val="27"/>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Pupils and their families</w:t>
      </w:r>
    </w:p>
    <w:p w14:paraId="18CD983B" w14:textId="77777777" w:rsidR="004C4BE5" w:rsidRPr="004C4BE5" w:rsidRDefault="004C4BE5" w:rsidP="004C4BE5">
      <w:pPr>
        <w:numPr>
          <w:ilvl w:val="0"/>
          <w:numId w:val="27"/>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Special category data (including medical, psychological and behavioural information)</w:t>
      </w:r>
    </w:p>
    <w:p w14:paraId="2255C5D6" w14:textId="77777777" w:rsidR="004C4BE5" w:rsidRPr="004C4BE5" w:rsidRDefault="004C4BE5" w:rsidP="004C4BE5">
      <w:pPr>
        <w:numPr>
          <w:ilvl w:val="0"/>
          <w:numId w:val="27"/>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Individual Education Plans (IEPs)</w:t>
      </w:r>
    </w:p>
    <w:p w14:paraId="4F935EED" w14:textId="77777777" w:rsidR="004C4BE5" w:rsidRPr="004C4BE5" w:rsidRDefault="004C4BE5" w:rsidP="004C4BE5">
      <w:pPr>
        <w:numPr>
          <w:ilvl w:val="0"/>
          <w:numId w:val="27"/>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Safeguarding and child protection records</w:t>
      </w:r>
    </w:p>
    <w:p w14:paraId="63AD9CF6" w14:textId="77777777" w:rsidR="004C4BE5" w:rsidRPr="004C4BE5" w:rsidRDefault="004C4BE5" w:rsidP="004C4BE5">
      <w:pPr>
        <w:numPr>
          <w:ilvl w:val="0"/>
          <w:numId w:val="27"/>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Staff personnel records</w:t>
      </w:r>
    </w:p>
    <w:p w14:paraId="166B74AB" w14:textId="77777777" w:rsidR="004C4BE5" w:rsidRPr="004C4BE5" w:rsidRDefault="004C4BE5" w:rsidP="004C4BE5">
      <w:pPr>
        <w:numPr>
          <w:ilvl w:val="0"/>
          <w:numId w:val="27"/>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School operational and governance matters</w:t>
      </w:r>
    </w:p>
    <w:p w14:paraId="33677BCB"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understand that all such information is strictly confidential.</w:t>
      </w:r>
    </w:p>
    <w:p w14:paraId="2404F303"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agree that I will:</w:t>
      </w:r>
    </w:p>
    <w:p w14:paraId="6CEB92E1" w14:textId="77777777" w:rsidR="004C4BE5" w:rsidRPr="004C4BE5" w:rsidRDefault="004C4BE5" w:rsidP="004C4BE5">
      <w:pPr>
        <w:numPr>
          <w:ilvl w:val="0"/>
          <w:numId w:val="28"/>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Not disclose confidential information to any unauthorised person.</w:t>
      </w:r>
    </w:p>
    <w:p w14:paraId="246EA4F2" w14:textId="77777777" w:rsidR="004C4BE5" w:rsidRPr="004C4BE5" w:rsidRDefault="004C4BE5" w:rsidP="004C4BE5">
      <w:pPr>
        <w:numPr>
          <w:ilvl w:val="0"/>
          <w:numId w:val="28"/>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Not discuss pupil or staff matters outside the professional context of the school.</w:t>
      </w:r>
    </w:p>
    <w:p w14:paraId="43BA9E46" w14:textId="77777777" w:rsidR="004C4BE5" w:rsidRPr="004C4BE5" w:rsidRDefault="004C4BE5" w:rsidP="004C4BE5">
      <w:pPr>
        <w:numPr>
          <w:ilvl w:val="0"/>
          <w:numId w:val="28"/>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Do not share confidential information via personal email, messaging apps or social media.</w:t>
      </w:r>
    </w:p>
    <w:p w14:paraId="6956AC68" w14:textId="77777777" w:rsidR="004C4BE5" w:rsidRPr="004C4BE5" w:rsidRDefault="004C4BE5" w:rsidP="004C4BE5">
      <w:pPr>
        <w:numPr>
          <w:ilvl w:val="0"/>
          <w:numId w:val="28"/>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Do not remove confidential material from the school without authorisation.</w:t>
      </w:r>
    </w:p>
    <w:p w14:paraId="3D210ED6" w14:textId="77777777" w:rsidR="004C4BE5" w:rsidRPr="004C4BE5" w:rsidRDefault="004C4BE5" w:rsidP="004C4BE5">
      <w:pPr>
        <w:numPr>
          <w:ilvl w:val="0"/>
          <w:numId w:val="28"/>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Always maintain professional discretion.</w:t>
      </w:r>
    </w:p>
    <w:p w14:paraId="384307A7"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This obligation continues after my employment ends.</w:t>
      </w:r>
    </w:p>
    <w:p w14:paraId="7E895852" w14:textId="77777777" w:rsidR="004C4BE5" w:rsidRPr="004C4BE5" w:rsidRDefault="00B15D6A" w:rsidP="004C4BE5">
      <w:pPr>
        <w:spacing w:line="276" w:lineRule="auto"/>
        <w:rPr>
          <w:rFonts w:ascii="Times New Roman" w:hAnsi="Times New Roman" w:cs="Times New Roman"/>
          <w:sz w:val="24"/>
          <w:szCs w:val="24"/>
        </w:rPr>
      </w:pPr>
      <w:r>
        <w:rPr>
          <w:rFonts w:ascii="Times New Roman" w:hAnsi="Times New Roman" w:cs="Times New Roman"/>
          <w:sz w:val="24"/>
          <w:szCs w:val="24"/>
        </w:rPr>
        <w:pict w14:anchorId="7A6D591D">
          <v:rect id="_x0000_i1049" style="width:0;height:1.5pt" o:hralign="center" o:hrstd="t" o:hr="t" fillcolor="#a0a0a0" stroked="f"/>
        </w:pict>
      </w:r>
    </w:p>
    <w:p w14:paraId="760E4D01" w14:textId="77777777" w:rsidR="004C4BE5" w:rsidRPr="004C4BE5" w:rsidRDefault="004C4BE5" w:rsidP="004C4BE5">
      <w:pPr>
        <w:spacing w:line="276" w:lineRule="auto"/>
        <w:rPr>
          <w:rFonts w:ascii="Times New Roman" w:hAnsi="Times New Roman" w:cs="Times New Roman"/>
          <w:b/>
          <w:bCs/>
          <w:sz w:val="24"/>
          <w:szCs w:val="24"/>
        </w:rPr>
      </w:pPr>
      <w:r w:rsidRPr="004C4BE5">
        <w:rPr>
          <w:rFonts w:ascii="Times New Roman" w:hAnsi="Times New Roman" w:cs="Times New Roman"/>
          <w:b/>
          <w:bCs/>
          <w:sz w:val="24"/>
          <w:szCs w:val="24"/>
        </w:rPr>
        <w:t>2. Data Protection Obligations</w:t>
      </w:r>
    </w:p>
    <w:p w14:paraId="1DAD0C16"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acknowledge that the school processes personal data in accordance with:</w:t>
      </w:r>
    </w:p>
    <w:p w14:paraId="12B5710D" w14:textId="77777777" w:rsidR="004C4BE5" w:rsidRPr="004C4BE5" w:rsidRDefault="004C4BE5" w:rsidP="004C4BE5">
      <w:pPr>
        <w:numPr>
          <w:ilvl w:val="0"/>
          <w:numId w:val="29"/>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The General Data Protection Regulation (EU) 2016/679 (GDPR)</w:t>
      </w:r>
    </w:p>
    <w:p w14:paraId="55BEB705" w14:textId="77777777" w:rsidR="004C4BE5" w:rsidRPr="004C4BE5" w:rsidRDefault="004C4BE5" w:rsidP="004C4BE5">
      <w:pPr>
        <w:numPr>
          <w:ilvl w:val="0"/>
          <w:numId w:val="29"/>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The Data Protection Act 2018</w:t>
      </w:r>
    </w:p>
    <w:p w14:paraId="1080169B"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agree to:</w:t>
      </w:r>
    </w:p>
    <w:p w14:paraId="1CEFFF58" w14:textId="77777777" w:rsidR="004C4BE5" w:rsidRPr="004C4BE5" w:rsidRDefault="004C4BE5" w:rsidP="004C4BE5">
      <w:pPr>
        <w:numPr>
          <w:ilvl w:val="0"/>
          <w:numId w:val="30"/>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Access personal data only where necessary for my role.</w:t>
      </w:r>
    </w:p>
    <w:p w14:paraId="3E238DF0" w14:textId="77777777" w:rsidR="004C4BE5" w:rsidRPr="004C4BE5" w:rsidRDefault="004C4BE5" w:rsidP="004C4BE5">
      <w:pPr>
        <w:numPr>
          <w:ilvl w:val="0"/>
          <w:numId w:val="30"/>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Process data lawfully, fairly and confidentially.</w:t>
      </w:r>
    </w:p>
    <w:p w14:paraId="75090827" w14:textId="77777777" w:rsidR="004C4BE5" w:rsidRPr="004C4BE5" w:rsidRDefault="004C4BE5" w:rsidP="004C4BE5">
      <w:pPr>
        <w:numPr>
          <w:ilvl w:val="0"/>
          <w:numId w:val="30"/>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Follow the School’s Data Protection Policy.</w:t>
      </w:r>
    </w:p>
    <w:p w14:paraId="768AA372" w14:textId="77777777" w:rsidR="004C4BE5" w:rsidRPr="004C4BE5" w:rsidRDefault="004C4BE5" w:rsidP="004C4BE5">
      <w:pPr>
        <w:numPr>
          <w:ilvl w:val="0"/>
          <w:numId w:val="30"/>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Ensure secure storage and transmission of data.</w:t>
      </w:r>
    </w:p>
    <w:p w14:paraId="3FAD402E" w14:textId="77777777" w:rsidR="004C4BE5" w:rsidRPr="004C4BE5" w:rsidRDefault="004C4BE5" w:rsidP="004C4BE5">
      <w:pPr>
        <w:numPr>
          <w:ilvl w:val="0"/>
          <w:numId w:val="30"/>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Use only approved systems for school communications.</w:t>
      </w:r>
    </w:p>
    <w:p w14:paraId="7483F09C" w14:textId="77777777" w:rsidR="004C4BE5" w:rsidRPr="004C4BE5" w:rsidRDefault="004C4BE5" w:rsidP="004C4BE5">
      <w:pPr>
        <w:numPr>
          <w:ilvl w:val="0"/>
          <w:numId w:val="30"/>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 xml:space="preserve">Immediately report any suspected data breach to the </w:t>
      </w:r>
      <w:proofErr w:type="gramStart"/>
      <w:r w:rsidRPr="004C4BE5">
        <w:rPr>
          <w:rFonts w:ascii="Times New Roman" w:hAnsi="Times New Roman" w:cs="Times New Roman"/>
          <w:sz w:val="24"/>
          <w:szCs w:val="24"/>
        </w:rPr>
        <w:t>Principal</w:t>
      </w:r>
      <w:proofErr w:type="gramEnd"/>
      <w:r w:rsidRPr="004C4BE5">
        <w:rPr>
          <w:rFonts w:ascii="Times New Roman" w:hAnsi="Times New Roman" w:cs="Times New Roman"/>
          <w:sz w:val="24"/>
          <w:szCs w:val="24"/>
        </w:rPr>
        <w:t>.</w:t>
      </w:r>
    </w:p>
    <w:p w14:paraId="04B290F4"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understand that unauthorised access, disclosure, or misuse of personal data may constitute a serious disciplinary matter and may result in a report to the Data Protection Commission.</w:t>
      </w:r>
    </w:p>
    <w:p w14:paraId="516F92EB" w14:textId="4143E683" w:rsidR="004C4BE5" w:rsidRPr="004C4BE5" w:rsidRDefault="004C4BE5" w:rsidP="004C4BE5">
      <w:pPr>
        <w:spacing w:line="276" w:lineRule="auto"/>
        <w:rPr>
          <w:rFonts w:ascii="Times New Roman" w:hAnsi="Times New Roman" w:cs="Times New Roman"/>
          <w:sz w:val="24"/>
          <w:szCs w:val="24"/>
        </w:rPr>
      </w:pPr>
    </w:p>
    <w:p w14:paraId="4F2A3113" w14:textId="77777777" w:rsidR="00FD39D3" w:rsidRDefault="00FD39D3" w:rsidP="004C4BE5">
      <w:pPr>
        <w:spacing w:line="276" w:lineRule="auto"/>
        <w:rPr>
          <w:rFonts w:ascii="Times New Roman" w:hAnsi="Times New Roman" w:cs="Times New Roman"/>
          <w:b/>
          <w:bCs/>
          <w:sz w:val="24"/>
          <w:szCs w:val="24"/>
        </w:rPr>
      </w:pPr>
    </w:p>
    <w:p w14:paraId="406416A4" w14:textId="28473788" w:rsidR="004C4BE5" w:rsidRPr="004C4BE5" w:rsidRDefault="004C4BE5" w:rsidP="004C4BE5">
      <w:pPr>
        <w:spacing w:line="276" w:lineRule="auto"/>
        <w:rPr>
          <w:rFonts w:ascii="Times New Roman" w:hAnsi="Times New Roman" w:cs="Times New Roman"/>
          <w:b/>
          <w:bCs/>
          <w:sz w:val="24"/>
          <w:szCs w:val="24"/>
        </w:rPr>
      </w:pPr>
      <w:r w:rsidRPr="004C4BE5">
        <w:rPr>
          <w:rFonts w:ascii="Times New Roman" w:hAnsi="Times New Roman" w:cs="Times New Roman"/>
          <w:b/>
          <w:bCs/>
          <w:sz w:val="24"/>
          <w:szCs w:val="24"/>
        </w:rPr>
        <w:t>3. Safeguarding</w:t>
      </w:r>
    </w:p>
    <w:p w14:paraId="5AC5602D"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acknowledge that I am bound by:</w:t>
      </w:r>
    </w:p>
    <w:p w14:paraId="61078CF1" w14:textId="77777777" w:rsidR="004C4BE5" w:rsidRPr="004C4BE5" w:rsidRDefault="004C4BE5" w:rsidP="004C4BE5">
      <w:pPr>
        <w:numPr>
          <w:ilvl w:val="0"/>
          <w:numId w:val="31"/>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The Children First Act 2015</w:t>
      </w:r>
    </w:p>
    <w:p w14:paraId="79B6D748" w14:textId="77777777" w:rsidR="004C4BE5" w:rsidRPr="004C4BE5" w:rsidRDefault="004C4BE5" w:rsidP="004C4BE5">
      <w:pPr>
        <w:numPr>
          <w:ilvl w:val="0"/>
          <w:numId w:val="31"/>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The School’s Child Safeguarding Statement</w:t>
      </w:r>
    </w:p>
    <w:p w14:paraId="766DEE46"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understand that:</w:t>
      </w:r>
    </w:p>
    <w:p w14:paraId="725ADCDA" w14:textId="77777777" w:rsidR="004C4BE5" w:rsidRPr="004C4BE5" w:rsidRDefault="004C4BE5" w:rsidP="004C4BE5">
      <w:pPr>
        <w:numPr>
          <w:ilvl w:val="0"/>
          <w:numId w:val="32"/>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Confidentiality does not override child protection obligations.</w:t>
      </w:r>
    </w:p>
    <w:p w14:paraId="22D786EA" w14:textId="77777777" w:rsidR="004C4BE5" w:rsidRPr="004C4BE5" w:rsidRDefault="004C4BE5" w:rsidP="004C4BE5">
      <w:pPr>
        <w:numPr>
          <w:ilvl w:val="0"/>
          <w:numId w:val="32"/>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Any safeguarding concern must be reported in accordance with school procedures.</w:t>
      </w:r>
    </w:p>
    <w:p w14:paraId="415F9241" w14:textId="77777777" w:rsidR="004C4BE5" w:rsidRPr="004C4BE5" w:rsidRDefault="004C4BE5" w:rsidP="004C4BE5">
      <w:pPr>
        <w:numPr>
          <w:ilvl w:val="0"/>
          <w:numId w:val="32"/>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Failure to report may constitute a breach of statutory duty.</w:t>
      </w:r>
    </w:p>
    <w:p w14:paraId="0A7A99E3" w14:textId="77777777" w:rsidR="004C4BE5" w:rsidRPr="004C4BE5" w:rsidRDefault="00B15D6A" w:rsidP="004C4BE5">
      <w:pPr>
        <w:spacing w:line="276" w:lineRule="auto"/>
        <w:rPr>
          <w:rFonts w:ascii="Times New Roman" w:hAnsi="Times New Roman" w:cs="Times New Roman"/>
          <w:sz w:val="24"/>
          <w:szCs w:val="24"/>
        </w:rPr>
      </w:pPr>
      <w:r>
        <w:rPr>
          <w:rFonts w:ascii="Times New Roman" w:hAnsi="Times New Roman" w:cs="Times New Roman"/>
          <w:sz w:val="24"/>
          <w:szCs w:val="24"/>
        </w:rPr>
        <w:pict w14:anchorId="4189A646">
          <v:rect id="_x0000_i1050" style="width:0;height:1.5pt" o:hralign="center" o:hrstd="t" o:hr="t" fillcolor="#a0a0a0" stroked="f"/>
        </w:pict>
      </w:r>
    </w:p>
    <w:p w14:paraId="1C6E5DE0" w14:textId="77777777" w:rsidR="004C4BE5" w:rsidRPr="004C4BE5" w:rsidRDefault="004C4BE5" w:rsidP="004C4BE5">
      <w:pPr>
        <w:spacing w:line="276" w:lineRule="auto"/>
        <w:rPr>
          <w:rFonts w:ascii="Times New Roman" w:hAnsi="Times New Roman" w:cs="Times New Roman"/>
          <w:b/>
          <w:bCs/>
          <w:sz w:val="24"/>
          <w:szCs w:val="24"/>
        </w:rPr>
      </w:pPr>
      <w:r w:rsidRPr="004C4BE5">
        <w:rPr>
          <w:rFonts w:ascii="Times New Roman" w:hAnsi="Times New Roman" w:cs="Times New Roman"/>
          <w:b/>
          <w:bCs/>
          <w:sz w:val="24"/>
          <w:szCs w:val="24"/>
        </w:rPr>
        <w:t>4. Acceptable Use of ICT</w:t>
      </w:r>
    </w:p>
    <w:p w14:paraId="51142DFF"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confirm that I have read and agree to comply with the School’s Acceptable Use Policy (AUP).</w:t>
      </w:r>
    </w:p>
    <w:p w14:paraId="0E355E64"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will:</w:t>
      </w:r>
    </w:p>
    <w:p w14:paraId="3072D222" w14:textId="77777777" w:rsidR="004C4BE5" w:rsidRPr="004C4BE5" w:rsidRDefault="004C4BE5" w:rsidP="004C4BE5">
      <w:pPr>
        <w:numPr>
          <w:ilvl w:val="0"/>
          <w:numId w:val="33"/>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Use school ICT systems for professional purposes only.</w:t>
      </w:r>
    </w:p>
    <w:p w14:paraId="3FF437D8" w14:textId="77777777" w:rsidR="004C4BE5" w:rsidRPr="004C4BE5" w:rsidRDefault="004C4BE5" w:rsidP="004C4BE5">
      <w:pPr>
        <w:numPr>
          <w:ilvl w:val="0"/>
          <w:numId w:val="33"/>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Not access, store or transmit inappropriate or illegal material.</w:t>
      </w:r>
    </w:p>
    <w:p w14:paraId="170F3CFA" w14:textId="77777777" w:rsidR="004C4BE5" w:rsidRPr="004C4BE5" w:rsidRDefault="004C4BE5" w:rsidP="004C4BE5">
      <w:pPr>
        <w:numPr>
          <w:ilvl w:val="0"/>
          <w:numId w:val="33"/>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Do not use personal devices to store school data without approval and appropriate security.</w:t>
      </w:r>
    </w:p>
    <w:p w14:paraId="3EA2FEB0" w14:textId="77777777" w:rsidR="004C4BE5" w:rsidRPr="004C4BE5" w:rsidRDefault="004C4BE5" w:rsidP="004C4BE5">
      <w:pPr>
        <w:numPr>
          <w:ilvl w:val="0"/>
          <w:numId w:val="33"/>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Do not record pupils or staff without proper consent.</w:t>
      </w:r>
    </w:p>
    <w:p w14:paraId="0E1184CD" w14:textId="77777777" w:rsidR="004C4BE5" w:rsidRPr="004C4BE5" w:rsidRDefault="004C4BE5" w:rsidP="004C4BE5">
      <w:pPr>
        <w:numPr>
          <w:ilvl w:val="0"/>
          <w:numId w:val="33"/>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Do not communicate with pupils via personal social media or personal messaging accounts.</w:t>
      </w:r>
    </w:p>
    <w:p w14:paraId="51205E4D" w14:textId="77777777" w:rsidR="004C4BE5" w:rsidRPr="004C4BE5" w:rsidRDefault="00B15D6A" w:rsidP="004C4BE5">
      <w:pPr>
        <w:spacing w:line="276" w:lineRule="auto"/>
        <w:rPr>
          <w:rFonts w:ascii="Times New Roman" w:hAnsi="Times New Roman" w:cs="Times New Roman"/>
          <w:sz w:val="24"/>
          <w:szCs w:val="24"/>
        </w:rPr>
      </w:pPr>
      <w:r>
        <w:rPr>
          <w:rFonts w:ascii="Times New Roman" w:hAnsi="Times New Roman" w:cs="Times New Roman"/>
          <w:sz w:val="24"/>
          <w:szCs w:val="24"/>
        </w:rPr>
        <w:pict w14:anchorId="58BCA9B0">
          <v:rect id="_x0000_i1051" style="width:0;height:1.5pt" o:hralign="center" o:hrstd="t" o:hr="t" fillcolor="#a0a0a0" stroked="f"/>
        </w:pict>
      </w:r>
    </w:p>
    <w:p w14:paraId="61CE81CB" w14:textId="77777777" w:rsidR="004C4BE5" w:rsidRPr="004C4BE5" w:rsidRDefault="004C4BE5" w:rsidP="004C4BE5">
      <w:pPr>
        <w:spacing w:line="276" w:lineRule="auto"/>
        <w:rPr>
          <w:rFonts w:ascii="Times New Roman" w:hAnsi="Times New Roman" w:cs="Times New Roman"/>
          <w:b/>
          <w:bCs/>
          <w:sz w:val="24"/>
          <w:szCs w:val="24"/>
        </w:rPr>
      </w:pPr>
      <w:r w:rsidRPr="004C4BE5">
        <w:rPr>
          <w:rFonts w:ascii="Times New Roman" w:hAnsi="Times New Roman" w:cs="Times New Roman"/>
          <w:b/>
          <w:bCs/>
          <w:sz w:val="24"/>
          <w:szCs w:val="24"/>
        </w:rPr>
        <w:t>5. Records &amp; School Property</w:t>
      </w:r>
    </w:p>
    <w:p w14:paraId="4A563012"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All documents, digital files, reports, records, photographs and materials created or accessed in the course of employment remain the property of the school.</w:t>
      </w:r>
    </w:p>
    <w:p w14:paraId="677F0EE2"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Upon termination of employment, I will:</w:t>
      </w:r>
    </w:p>
    <w:p w14:paraId="106AE6F8" w14:textId="77777777" w:rsidR="004C4BE5" w:rsidRPr="004C4BE5" w:rsidRDefault="004C4BE5" w:rsidP="004C4BE5">
      <w:pPr>
        <w:numPr>
          <w:ilvl w:val="0"/>
          <w:numId w:val="34"/>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Return all documents and equipment.</w:t>
      </w:r>
    </w:p>
    <w:p w14:paraId="702B7D06" w14:textId="77777777" w:rsidR="004C4BE5" w:rsidRPr="004C4BE5" w:rsidRDefault="004C4BE5" w:rsidP="004C4BE5">
      <w:pPr>
        <w:numPr>
          <w:ilvl w:val="0"/>
          <w:numId w:val="34"/>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Confirm deletion of school data from any authorised personal devices.</w:t>
      </w:r>
    </w:p>
    <w:p w14:paraId="4F685394" w14:textId="77777777" w:rsidR="004C4BE5" w:rsidRPr="004C4BE5" w:rsidRDefault="00B15D6A" w:rsidP="004C4BE5">
      <w:pPr>
        <w:spacing w:line="276" w:lineRule="auto"/>
        <w:rPr>
          <w:rFonts w:ascii="Times New Roman" w:hAnsi="Times New Roman" w:cs="Times New Roman"/>
          <w:sz w:val="24"/>
          <w:szCs w:val="24"/>
        </w:rPr>
      </w:pPr>
      <w:r>
        <w:rPr>
          <w:rFonts w:ascii="Times New Roman" w:hAnsi="Times New Roman" w:cs="Times New Roman"/>
          <w:sz w:val="24"/>
          <w:szCs w:val="24"/>
        </w:rPr>
        <w:pict w14:anchorId="58C6B21B">
          <v:rect id="_x0000_i1052" style="width:0;height:1.5pt" o:hralign="center" o:hrstd="t" o:hr="t" fillcolor="#a0a0a0" stroked="f"/>
        </w:pict>
      </w:r>
    </w:p>
    <w:p w14:paraId="705B2D1A" w14:textId="77777777" w:rsidR="004C4BE5" w:rsidRPr="004C4BE5" w:rsidRDefault="004C4BE5" w:rsidP="004C4BE5">
      <w:pPr>
        <w:spacing w:line="276" w:lineRule="auto"/>
        <w:rPr>
          <w:rFonts w:ascii="Times New Roman" w:hAnsi="Times New Roman" w:cs="Times New Roman"/>
          <w:b/>
          <w:bCs/>
          <w:sz w:val="24"/>
          <w:szCs w:val="24"/>
        </w:rPr>
      </w:pPr>
      <w:r w:rsidRPr="004C4BE5">
        <w:rPr>
          <w:rFonts w:ascii="Times New Roman" w:hAnsi="Times New Roman" w:cs="Times New Roman"/>
          <w:b/>
          <w:bCs/>
          <w:sz w:val="24"/>
          <w:szCs w:val="24"/>
        </w:rPr>
        <w:t>6. Breach of Agreement</w:t>
      </w:r>
    </w:p>
    <w:p w14:paraId="74DE4490"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understand that breach of this Agreement may result in:</w:t>
      </w:r>
    </w:p>
    <w:p w14:paraId="0DF94DEA" w14:textId="77777777" w:rsidR="004C4BE5" w:rsidRPr="004C4BE5" w:rsidRDefault="004C4BE5" w:rsidP="004C4BE5">
      <w:pPr>
        <w:numPr>
          <w:ilvl w:val="0"/>
          <w:numId w:val="35"/>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Disciplinary action up to and including dismissal.</w:t>
      </w:r>
    </w:p>
    <w:p w14:paraId="302EB864" w14:textId="77777777" w:rsidR="004C4BE5" w:rsidRPr="004C4BE5" w:rsidRDefault="004C4BE5" w:rsidP="004C4BE5">
      <w:pPr>
        <w:numPr>
          <w:ilvl w:val="0"/>
          <w:numId w:val="35"/>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Referral to relevant professional bodies.</w:t>
      </w:r>
    </w:p>
    <w:p w14:paraId="0B649884" w14:textId="77777777" w:rsidR="004C4BE5" w:rsidRPr="004C4BE5" w:rsidRDefault="004C4BE5" w:rsidP="004C4BE5">
      <w:pPr>
        <w:numPr>
          <w:ilvl w:val="0"/>
          <w:numId w:val="35"/>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Legal action where appropriate.</w:t>
      </w:r>
    </w:p>
    <w:p w14:paraId="2D3BBEAB" w14:textId="77777777" w:rsidR="004C4BE5" w:rsidRPr="004C4BE5" w:rsidRDefault="004C4BE5" w:rsidP="004C4BE5">
      <w:pPr>
        <w:numPr>
          <w:ilvl w:val="0"/>
          <w:numId w:val="55"/>
        </w:numPr>
        <w:spacing w:line="276" w:lineRule="auto"/>
        <w:contextualSpacing/>
        <w:rPr>
          <w:rFonts w:ascii="Times New Roman" w:hAnsi="Times New Roman" w:cs="Times New Roman"/>
          <w:sz w:val="24"/>
          <w:szCs w:val="24"/>
        </w:rPr>
      </w:pPr>
    </w:p>
    <w:p w14:paraId="3E303654" w14:textId="77777777" w:rsidR="00FF553F" w:rsidRDefault="00FF553F" w:rsidP="004C4BE5">
      <w:pPr>
        <w:spacing w:line="276" w:lineRule="auto"/>
        <w:ind w:left="360"/>
        <w:rPr>
          <w:rFonts w:ascii="Times New Roman" w:hAnsi="Times New Roman" w:cs="Times New Roman"/>
          <w:b/>
          <w:bCs/>
          <w:sz w:val="24"/>
          <w:szCs w:val="24"/>
        </w:rPr>
      </w:pPr>
    </w:p>
    <w:p w14:paraId="680E813B" w14:textId="5AA1006B" w:rsidR="004C4BE5" w:rsidRPr="004C4BE5" w:rsidRDefault="004C4BE5" w:rsidP="004C4BE5">
      <w:pPr>
        <w:spacing w:line="276" w:lineRule="auto"/>
        <w:ind w:left="360"/>
        <w:rPr>
          <w:rFonts w:ascii="Times New Roman" w:hAnsi="Times New Roman" w:cs="Times New Roman"/>
          <w:sz w:val="24"/>
          <w:szCs w:val="24"/>
        </w:rPr>
      </w:pPr>
      <w:r w:rsidRPr="004C4BE5">
        <w:rPr>
          <w:rFonts w:ascii="Times New Roman" w:hAnsi="Times New Roman" w:cs="Times New Roman"/>
          <w:b/>
          <w:bCs/>
          <w:sz w:val="24"/>
          <w:szCs w:val="24"/>
        </w:rPr>
        <w:t>7.Declaration</w:t>
      </w:r>
    </w:p>
    <w:p w14:paraId="0F80AFD8"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I confirm that:</w:t>
      </w:r>
    </w:p>
    <w:p w14:paraId="56E6AB2A" w14:textId="77777777" w:rsidR="004C4BE5" w:rsidRPr="004C4BE5" w:rsidRDefault="004C4BE5" w:rsidP="004C4BE5">
      <w:pPr>
        <w:numPr>
          <w:ilvl w:val="0"/>
          <w:numId w:val="36"/>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I have read and understood this Staff Confidentiality, Data Protection &amp; ICT Acceptable Use Declaration.</w:t>
      </w:r>
    </w:p>
    <w:p w14:paraId="6A413ED9" w14:textId="77777777" w:rsidR="004C4BE5" w:rsidRPr="004C4BE5" w:rsidRDefault="004C4BE5" w:rsidP="004C4BE5">
      <w:pPr>
        <w:numPr>
          <w:ilvl w:val="0"/>
          <w:numId w:val="36"/>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I agree to comply fully with its terms.</w:t>
      </w:r>
    </w:p>
    <w:p w14:paraId="64150DCE" w14:textId="77777777" w:rsidR="004C4BE5" w:rsidRPr="004C4BE5" w:rsidRDefault="004C4BE5" w:rsidP="004C4BE5">
      <w:pPr>
        <w:numPr>
          <w:ilvl w:val="0"/>
          <w:numId w:val="36"/>
        </w:numPr>
        <w:spacing w:after="0" w:line="276" w:lineRule="auto"/>
        <w:rPr>
          <w:rFonts w:ascii="Times New Roman" w:hAnsi="Times New Roman" w:cs="Times New Roman"/>
          <w:sz w:val="24"/>
          <w:szCs w:val="24"/>
        </w:rPr>
      </w:pPr>
      <w:r w:rsidRPr="004C4BE5">
        <w:rPr>
          <w:rFonts w:ascii="Times New Roman" w:hAnsi="Times New Roman" w:cs="Times New Roman"/>
          <w:sz w:val="24"/>
          <w:szCs w:val="24"/>
        </w:rPr>
        <w:t>I understand that these obligations continue after my employment ends.</w:t>
      </w:r>
    </w:p>
    <w:p w14:paraId="16BF8529" w14:textId="3A51A38B"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Name (Print): _______________________________</w:t>
      </w:r>
    </w:p>
    <w:p w14:paraId="4C6429E5"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Role: ______________________________________</w:t>
      </w:r>
    </w:p>
    <w:p w14:paraId="39A81247" w14:textId="5BE0987E"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Signature: __________________________________</w:t>
      </w:r>
    </w:p>
    <w:p w14:paraId="7FD210B2" w14:textId="77777777" w:rsidR="004C4BE5" w:rsidRPr="004C4BE5" w:rsidRDefault="004C4BE5" w:rsidP="004C4BE5">
      <w:pPr>
        <w:spacing w:line="276" w:lineRule="auto"/>
        <w:rPr>
          <w:rFonts w:ascii="Times New Roman" w:hAnsi="Times New Roman" w:cs="Times New Roman"/>
          <w:sz w:val="24"/>
          <w:szCs w:val="24"/>
        </w:rPr>
      </w:pPr>
      <w:r w:rsidRPr="004C4BE5">
        <w:rPr>
          <w:rFonts w:ascii="Times New Roman" w:hAnsi="Times New Roman" w:cs="Times New Roman"/>
          <w:sz w:val="24"/>
          <w:szCs w:val="24"/>
        </w:rPr>
        <w:t>Date: _____________________________________</w:t>
      </w:r>
    </w:p>
    <w:p w14:paraId="38D773E0" w14:textId="77777777" w:rsidR="004C4BE5" w:rsidRPr="004C4BE5" w:rsidRDefault="004C4BE5" w:rsidP="004C4BE5">
      <w:pPr>
        <w:spacing w:line="276" w:lineRule="auto"/>
        <w:rPr>
          <w:rFonts w:ascii="Times New Roman" w:hAnsi="Times New Roman" w:cs="Times New Roman"/>
          <w:sz w:val="24"/>
          <w:szCs w:val="24"/>
        </w:rPr>
      </w:pPr>
    </w:p>
    <w:p w14:paraId="3C8531EA" w14:textId="77777777" w:rsidR="004C4BE5" w:rsidRPr="004C4BE5" w:rsidRDefault="004C4BE5" w:rsidP="004C4BE5">
      <w:pPr>
        <w:spacing w:line="276" w:lineRule="auto"/>
        <w:rPr>
          <w:rFonts w:ascii="Times New Roman" w:hAnsi="Times New Roman" w:cs="Times New Roman"/>
          <w:sz w:val="24"/>
          <w:szCs w:val="24"/>
        </w:rPr>
      </w:pPr>
    </w:p>
    <w:p w14:paraId="5CD8BA2B" w14:textId="77777777" w:rsidR="004C4BE5" w:rsidRPr="004C4BE5" w:rsidRDefault="004C4BE5" w:rsidP="004C4BE5">
      <w:pPr>
        <w:spacing w:line="276" w:lineRule="auto"/>
        <w:rPr>
          <w:rFonts w:ascii="Times New Roman" w:hAnsi="Times New Roman" w:cs="Times New Roman"/>
          <w:sz w:val="24"/>
          <w:szCs w:val="24"/>
        </w:rPr>
      </w:pPr>
    </w:p>
    <w:p w14:paraId="016AED80" w14:textId="77777777" w:rsidR="004C4BE5" w:rsidRPr="004C4BE5" w:rsidRDefault="004C4BE5" w:rsidP="004C4BE5">
      <w:pPr>
        <w:spacing w:line="276" w:lineRule="auto"/>
        <w:rPr>
          <w:rFonts w:ascii="Times New Roman" w:hAnsi="Times New Roman" w:cs="Times New Roman"/>
          <w:sz w:val="24"/>
          <w:szCs w:val="24"/>
        </w:rPr>
      </w:pPr>
    </w:p>
    <w:p w14:paraId="7E25EDDC" w14:textId="77777777" w:rsidR="004C4BE5" w:rsidRPr="004C4BE5" w:rsidRDefault="004C4BE5" w:rsidP="004C4BE5">
      <w:pPr>
        <w:spacing w:line="276" w:lineRule="auto"/>
        <w:rPr>
          <w:rFonts w:ascii="Times New Roman" w:hAnsi="Times New Roman" w:cs="Times New Roman"/>
          <w:sz w:val="24"/>
          <w:szCs w:val="24"/>
        </w:rPr>
      </w:pPr>
    </w:p>
    <w:p w14:paraId="10231121" w14:textId="77777777" w:rsidR="004C4BE5" w:rsidRPr="004C4BE5" w:rsidRDefault="004C4BE5" w:rsidP="004C4BE5">
      <w:pPr>
        <w:spacing w:line="276" w:lineRule="auto"/>
        <w:rPr>
          <w:rFonts w:ascii="Times New Roman" w:hAnsi="Times New Roman" w:cs="Times New Roman"/>
          <w:sz w:val="24"/>
          <w:szCs w:val="24"/>
        </w:rPr>
      </w:pPr>
    </w:p>
    <w:p w14:paraId="2C54D5EA" w14:textId="77777777" w:rsidR="004C4BE5" w:rsidRPr="004C4BE5" w:rsidRDefault="004C4BE5" w:rsidP="004C4BE5">
      <w:pPr>
        <w:spacing w:line="276" w:lineRule="auto"/>
        <w:rPr>
          <w:rFonts w:ascii="Times New Roman" w:hAnsi="Times New Roman" w:cs="Times New Roman"/>
          <w:sz w:val="24"/>
          <w:szCs w:val="24"/>
        </w:rPr>
      </w:pPr>
    </w:p>
    <w:p w14:paraId="4D9F2AF4" w14:textId="77777777" w:rsidR="004C4BE5" w:rsidRPr="004C4BE5" w:rsidRDefault="004C4BE5" w:rsidP="004C4BE5">
      <w:pPr>
        <w:spacing w:line="276" w:lineRule="auto"/>
        <w:rPr>
          <w:rFonts w:ascii="Times New Roman" w:hAnsi="Times New Roman" w:cs="Times New Roman"/>
          <w:sz w:val="24"/>
          <w:szCs w:val="24"/>
        </w:rPr>
      </w:pPr>
    </w:p>
    <w:p w14:paraId="6E3FAE47" w14:textId="77777777" w:rsidR="004C4BE5" w:rsidRPr="004C4BE5" w:rsidRDefault="004C4BE5" w:rsidP="004C4BE5">
      <w:pPr>
        <w:spacing w:line="276" w:lineRule="auto"/>
        <w:rPr>
          <w:rFonts w:ascii="Times New Roman" w:hAnsi="Times New Roman" w:cs="Times New Roman"/>
          <w:sz w:val="24"/>
          <w:szCs w:val="24"/>
        </w:rPr>
      </w:pPr>
    </w:p>
    <w:p w14:paraId="1C0DB941" w14:textId="77777777" w:rsidR="004C4BE5" w:rsidRPr="004C4BE5" w:rsidRDefault="004C4BE5" w:rsidP="004C4BE5">
      <w:pPr>
        <w:spacing w:line="276" w:lineRule="auto"/>
        <w:rPr>
          <w:rFonts w:ascii="Times New Roman" w:hAnsi="Times New Roman" w:cs="Times New Roman"/>
          <w:sz w:val="24"/>
          <w:szCs w:val="24"/>
        </w:rPr>
      </w:pPr>
    </w:p>
    <w:p w14:paraId="5588B5F9" w14:textId="77777777" w:rsidR="004C4BE5" w:rsidRPr="004C4BE5" w:rsidRDefault="004C4BE5" w:rsidP="004C4BE5">
      <w:pPr>
        <w:spacing w:line="276" w:lineRule="auto"/>
        <w:rPr>
          <w:rFonts w:ascii="Times New Roman" w:hAnsi="Times New Roman" w:cs="Times New Roman"/>
          <w:sz w:val="24"/>
          <w:szCs w:val="24"/>
        </w:rPr>
      </w:pPr>
    </w:p>
    <w:p w14:paraId="78B9F69B" w14:textId="77777777" w:rsidR="004C4BE5" w:rsidRPr="004C4BE5" w:rsidRDefault="004C4BE5" w:rsidP="004C4BE5">
      <w:pPr>
        <w:spacing w:line="276" w:lineRule="auto"/>
        <w:rPr>
          <w:rFonts w:ascii="Times New Roman" w:hAnsi="Times New Roman" w:cs="Times New Roman"/>
          <w:sz w:val="24"/>
          <w:szCs w:val="24"/>
        </w:rPr>
      </w:pPr>
    </w:p>
    <w:p w14:paraId="1136A0C2" w14:textId="77777777" w:rsidR="004C4BE5" w:rsidRPr="004C4BE5" w:rsidRDefault="004C4BE5" w:rsidP="004C4BE5">
      <w:pPr>
        <w:spacing w:line="276" w:lineRule="auto"/>
        <w:rPr>
          <w:rFonts w:ascii="Times New Roman" w:hAnsi="Times New Roman" w:cs="Times New Roman"/>
          <w:sz w:val="24"/>
          <w:szCs w:val="24"/>
        </w:rPr>
      </w:pPr>
    </w:p>
    <w:p w14:paraId="77C1DD1C" w14:textId="77777777" w:rsidR="004C4BE5" w:rsidRPr="004C4BE5" w:rsidRDefault="004C4BE5" w:rsidP="004C4BE5">
      <w:pPr>
        <w:spacing w:line="276" w:lineRule="auto"/>
        <w:rPr>
          <w:rFonts w:ascii="Times New Roman" w:hAnsi="Times New Roman" w:cs="Times New Roman"/>
          <w:sz w:val="24"/>
          <w:szCs w:val="24"/>
        </w:rPr>
      </w:pPr>
    </w:p>
    <w:p w14:paraId="634C6292" w14:textId="77777777" w:rsidR="004C4BE5" w:rsidRPr="004C4BE5" w:rsidRDefault="004C4BE5" w:rsidP="004C4BE5">
      <w:pPr>
        <w:spacing w:line="276" w:lineRule="auto"/>
        <w:rPr>
          <w:rFonts w:ascii="Times New Roman" w:hAnsi="Times New Roman" w:cs="Times New Roman"/>
          <w:sz w:val="24"/>
          <w:szCs w:val="24"/>
        </w:rPr>
      </w:pPr>
    </w:p>
    <w:p w14:paraId="046E6E5C" w14:textId="77777777" w:rsidR="004C4BE5" w:rsidRPr="004C4BE5" w:rsidRDefault="004C4BE5" w:rsidP="004C4BE5">
      <w:pPr>
        <w:spacing w:line="276" w:lineRule="auto"/>
        <w:rPr>
          <w:rFonts w:ascii="Times New Roman" w:hAnsi="Times New Roman" w:cs="Times New Roman"/>
          <w:sz w:val="24"/>
          <w:szCs w:val="24"/>
        </w:rPr>
      </w:pPr>
    </w:p>
    <w:p w14:paraId="1B8C6171" w14:textId="77777777" w:rsidR="004C4BE5" w:rsidRPr="004C4BE5" w:rsidRDefault="004C4BE5" w:rsidP="004C4BE5">
      <w:pPr>
        <w:spacing w:line="276" w:lineRule="auto"/>
        <w:rPr>
          <w:rFonts w:ascii="Times New Roman" w:hAnsi="Times New Roman" w:cs="Times New Roman"/>
          <w:sz w:val="24"/>
          <w:szCs w:val="24"/>
        </w:rPr>
      </w:pPr>
    </w:p>
    <w:p w14:paraId="7382F15B" w14:textId="77777777" w:rsidR="004C4BE5" w:rsidRPr="004C4BE5" w:rsidRDefault="004C4BE5" w:rsidP="004C4BE5">
      <w:pPr>
        <w:spacing w:line="276" w:lineRule="auto"/>
        <w:rPr>
          <w:rFonts w:ascii="Times New Roman" w:hAnsi="Times New Roman" w:cs="Times New Roman"/>
          <w:sz w:val="24"/>
          <w:szCs w:val="24"/>
        </w:rPr>
      </w:pPr>
    </w:p>
    <w:p w14:paraId="017230F0" w14:textId="77777777" w:rsidR="004C4BE5" w:rsidRPr="004C4BE5" w:rsidRDefault="004C4BE5" w:rsidP="004C4BE5">
      <w:pPr>
        <w:spacing w:line="276" w:lineRule="auto"/>
        <w:rPr>
          <w:rFonts w:ascii="Times New Roman" w:hAnsi="Times New Roman" w:cs="Times New Roman"/>
          <w:sz w:val="24"/>
          <w:szCs w:val="24"/>
        </w:rPr>
      </w:pPr>
    </w:p>
    <w:p w14:paraId="14CC2ADA" w14:textId="77777777" w:rsidR="004C4BE5" w:rsidRPr="004C4BE5" w:rsidRDefault="004C4BE5" w:rsidP="004C4BE5">
      <w:pPr>
        <w:spacing w:line="276" w:lineRule="auto"/>
        <w:rPr>
          <w:rFonts w:ascii="Times New Roman" w:hAnsi="Times New Roman" w:cs="Times New Roman"/>
          <w:sz w:val="24"/>
          <w:szCs w:val="24"/>
        </w:rPr>
      </w:pPr>
    </w:p>
    <w:p w14:paraId="7794A17E" w14:textId="77777777" w:rsidR="004C4BE5" w:rsidRPr="004C4BE5" w:rsidRDefault="004C4BE5" w:rsidP="004C4BE5">
      <w:pPr>
        <w:spacing w:line="276" w:lineRule="auto"/>
        <w:rPr>
          <w:rFonts w:ascii="Times New Roman" w:hAnsi="Times New Roman" w:cs="Times New Roman"/>
          <w:sz w:val="24"/>
          <w:szCs w:val="24"/>
        </w:rPr>
      </w:pPr>
    </w:p>
    <w:p w14:paraId="1C04623D" w14:textId="77777777" w:rsidR="004C4BE5" w:rsidRPr="004C4BE5" w:rsidRDefault="004C4BE5" w:rsidP="004C4BE5">
      <w:pPr>
        <w:spacing w:line="276" w:lineRule="auto"/>
        <w:jc w:val="center"/>
        <w:rPr>
          <w:rFonts w:ascii="Times New Roman" w:hAnsi="Times New Roman" w:cs="Times New Roman"/>
          <w:b/>
          <w:bCs/>
          <w:sz w:val="24"/>
          <w:szCs w:val="24"/>
          <w:lang w:eastAsia="en-IE"/>
        </w:rPr>
      </w:pPr>
      <w:r w:rsidRPr="004C4BE5">
        <w:rPr>
          <w:rFonts w:ascii="Times New Roman" w:hAnsi="Times New Roman" w:cs="Times New Roman"/>
          <w:b/>
          <w:bCs/>
          <w:sz w:val="24"/>
          <w:szCs w:val="24"/>
          <w:lang w:eastAsia="en-IE"/>
        </w:rPr>
        <w:t>Bus Escort Confidentiality, Data Protection &amp; Conduct Declaration</w:t>
      </w:r>
    </w:p>
    <w:p w14:paraId="6F3978FA"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This Agreement applies to all Bus Escorts engaged to provide transport supervision for pupils of ABACAS Kilbarrack Special School.</w:t>
      </w:r>
    </w:p>
    <w:p w14:paraId="0AE2FF37" w14:textId="77777777" w:rsidR="004C4BE5" w:rsidRPr="004C4BE5" w:rsidRDefault="004C4BE5" w:rsidP="004C4BE5">
      <w:pPr>
        <w:spacing w:line="276" w:lineRule="auto"/>
        <w:rPr>
          <w:rFonts w:ascii="Times New Roman" w:hAnsi="Times New Roman" w:cs="Times New Roman"/>
          <w:sz w:val="24"/>
          <w:szCs w:val="24"/>
          <w:lang w:eastAsia="en-IE"/>
        </w:rPr>
      </w:pPr>
    </w:p>
    <w:p w14:paraId="4165A624" w14:textId="77777777" w:rsidR="004C4BE5" w:rsidRPr="004C4BE5" w:rsidRDefault="004C4BE5" w:rsidP="004C4BE5">
      <w:pPr>
        <w:spacing w:line="276" w:lineRule="auto"/>
        <w:rPr>
          <w:rFonts w:ascii="Times New Roman" w:hAnsi="Times New Roman" w:cs="Times New Roman"/>
          <w:b/>
          <w:bCs/>
          <w:sz w:val="24"/>
          <w:szCs w:val="24"/>
          <w:lang w:eastAsia="en-IE"/>
        </w:rPr>
      </w:pPr>
      <w:r w:rsidRPr="004C4BE5">
        <w:rPr>
          <w:rFonts w:ascii="Times New Roman" w:hAnsi="Times New Roman" w:cs="Times New Roman"/>
          <w:b/>
          <w:bCs/>
          <w:sz w:val="24"/>
          <w:szCs w:val="24"/>
          <w:lang w:eastAsia="en-IE"/>
        </w:rPr>
        <w:t>1. Confidentiality</w:t>
      </w:r>
    </w:p>
    <w:p w14:paraId="73A37FA7"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During my role as a Bus Escort, I may become aware of confidential information relating to:</w:t>
      </w:r>
    </w:p>
    <w:p w14:paraId="62651BEF" w14:textId="77777777" w:rsidR="004C4BE5" w:rsidRPr="004C4BE5" w:rsidRDefault="004C4BE5" w:rsidP="004C4BE5">
      <w:pPr>
        <w:numPr>
          <w:ilvl w:val="0"/>
          <w:numId w:val="37"/>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Pupils’ medical needs</w:t>
      </w:r>
    </w:p>
    <w:p w14:paraId="5BED79D0" w14:textId="77777777" w:rsidR="004C4BE5" w:rsidRPr="004C4BE5" w:rsidRDefault="004C4BE5" w:rsidP="004C4BE5">
      <w:pPr>
        <w:numPr>
          <w:ilvl w:val="0"/>
          <w:numId w:val="37"/>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Behavioural needs</w:t>
      </w:r>
    </w:p>
    <w:p w14:paraId="4067002C" w14:textId="77777777" w:rsidR="004C4BE5" w:rsidRPr="004C4BE5" w:rsidRDefault="004C4BE5" w:rsidP="004C4BE5">
      <w:pPr>
        <w:numPr>
          <w:ilvl w:val="0"/>
          <w:numId w:val="37"/>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Family circumstances</w:t>
      </w:r>
    </w:p>
    <w:p w14:paraId="4A7E6922" w14:textId="77777777" w:rsidR="004C4BE5" w:rsidRPr="004C4BE5" w:rsidRDefault="004C4BE5" w:rsidP="004C4BE5">
      <w:pPr>
        <w:numPr>
          <w:ilvl w:val="0"/>
          <w:numId w:val="37"/>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Safeguarding matters</w:t>
      </w:r>
    </w:p>
    <w:p w14:paraId="6E940C53" w14:textId="77777777" w:rsidR="004C4BE5" w:rsidRPr="004C4BE5" w:rsidRDefault="004C4BE5" w:rsidP="004C4BE5">
      <w:pPr>
        <w:numPr>
          <w:ilvl w:val="0"/>
          <w:numId w:val="37"/>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Personal data such as names, addresses and routines</w:t>
      </w:r>
    </w:p>
    <w:p w14:paraId="40A9B73A"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understand that this information is strictly confidential.</w:t>
      </w:r>
    </w:p>
    <w:p w14:paraId="49E6F546"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agree that I will:</w:t>
      </w:r>
    </w:p>
    <w:p w14:paraId="3C5C6A07" w14:textId="333598B1" w:rsidR="004C4BE5" w:rsidRPr="004C4BE5" w:rsidRDefault="004C4BE5" w:rsidP="004C4BE5">
      <w:pPr>
        <w:numPr>
          <w:ilvl w:val="0"/>
          <w:numId w:val="38"/>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 xml:space="preserve">Not discuss pupils or families with anyone outside the professional context of the </w:t>
      </w:r>
      <w:r w:rsidR="00FF553F" w:rsidRPr="004C4BE5">
        <w:rPr>
          <w:rFonts w:ascii="Times New Roman" w:hAnsi="Times New Roman" w:cs="Times New Roman"/>
          <w:sz w:val="24"/>
          <w:szCs w:val="24"/>
          <w:lang w:eastAsia="en-IE"/>
        </w:rPr>
        <w:t>school</w:t>
      </w:r>
      <w:r w:rsidRPr="004C4BE5">
        <w:rPr>
          <w:rFonts w:ascii="Times New Roman" w:hAnsi="Times New Roman" w:cs="Times New Roman"/>
          <w:sz w:val="24"/>
          <w:szCs w:val="24"/>
          <w:lang w:eastAsia="en-IE"/>
        </w:rPr>
        <w:t>.</w:t>
      </w:r>
    </w:p>
    <w:p w14:paraId="405C6217" w14:textId="77777777" w:rsidR="004C4BE5" w:rsidRPr="004C4BE5" w:rsidRDefault="004C4BE5" w:rsidP="004C4BE5">
      <w:pPr>
        <w:numPr>
          <w:ilvl w:val="0"/>
          <w:numId w:val="38"/>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Do not share information with other parents, neighbours or members of the public.</w:t>
      </w:r>
    </w:p>
    <w:p w14:paraId="332BD423" w14:textId="77777777" w:rsidR="004C4BE5" w:rsidRPr="004C4BE5" w:rsidRDefault="004C4BE5" w:rsidP="004C4BE5">
      <w:pPr>
        <w:numPr>
          <w:ilvl w:val="0"/>
          <w:numId w:val="38"/>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Not discuss pupils in public places (including on the bus route).</w:t>
      </w:r>
    </w:p>
    <w:p w14:paraId="33761D01" w14:textId="77777777" w:rsidR="004C4BE5" w:rsidRPr="004C4BE5" w:rsidRDefault="004C4BE5" w:rsidP="004C4BE5">
      <w:pPr>
        <w:numPr>
          <w:ilvl w:val="0"/>
          <w:numId w:val="38"/>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Do not post or refer to pupils or school matters on social media.</w:t>
      </w:r>
    </w:p>
    <w:p w14:paraId="5543847B" w14:textId="77777777" w:rsidR="004C4BE5" w:rsidRPr="004C4BE5" w:rsidRDefault="004C4BE5" w:rsidP="004C4BE5">
      <w:pPr>
        <w:numPr>
          <w:ilvl w:val="0"/>
          <w:numId w:val="38"/>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Always maintain discretion.</w:t>
      </w:r>
    </w:p>
    <w:p w14:paraId="1A3E49B6"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This obligation continues after my employment ends.</w:t>
      </w:r>
    </w:p>
    <w:p w14:paraId="629E9B97" w14:textId="77777777" w:rsidR="004C4BE5" w:rsidRPr="004C4BE5" w:rsidRDefault="004C4BE5" w:rsidP="004C4BE5">
      <w:pPr>
        <w:spacing w:line="276" w:lineRule="auto"/>
        <w:rPr>
          <w:rFonts w:ascii="Times New Roman" w:hAnsi="Times New Roman" w:cs="Times New Roman"/>
          <w:sz w:val="24"/>
          <w:szCs w:val="24"/>
          <w:lang w:eastAsia="en-IE"/>
        </w:rPr>
      </w:pPr>
    </w:p>
    <w:p w14:paraId="79C3CCD7" w14:textId="77777777" w:rsidR="004C4BE5" w:rsidRPr="004C4BE5" w:rsidRDefault="004C4BE5" w:rsidP="004C4BE5">
      <w:pPr>
        <w:spacing w:line="276" w:lineRule="auto"/>
        <w:rPr>
          <w:rFonts w:ascii="Times New Roman" w:hAnsi="Times New Roman" w:cs="Times New Roman"/>
          <w:b/>
          <w:bCs/>
          <w:sz w:val="24"/>
          <w:szCs w:val="24"/>
          <w:lang w:eastAsia="en-IE"/>
        </w:rPr>
      </w:pPr>
      <w:r w:rsidRPr="004C4BE5">
        <w:rPr>
          <w:rFonts w:ascii="Times New Roman" w:hAnsi="Times New Roman" w:cs="Times New Roman"/>
          <w:b/>
          <w:bCs/>
          <w:sz w:val="24"/>
          <w:szCs w:val="24"/>
          <w:lang w:eastAsia="en-IE"/>
        </w:rPr>
        <w:t>2. Data Protection</w:t>
      </w:r>
    </w:p>
    <w:p w14:paraId="67963DE7" w14:textId="0644A7FD"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 xml:space="preserve">I acknowledge that the </w:t>
      </w:r>
      <w:r w:rsidR="00FF553F" w:rsidRPr="004C4BE5">
        <w:rPr>
          <w:rFonts w:ascii="Times New Roman" w:hAnsi="Times New Roman" w:cs="Times New Roman"/>
          <w:sz w:val="24"/>
          <w:szCs w:val="24"/>
          <w:lang w:eastAsia="en-IE"/>
        </w:rPr>
        <w:t>school</w:t>
      </w:r>
      <w:r w:rsidRPr="004C4BE5">
        <w:rPr>
          <w:rFonts w:ascii="Times New Roman" w:hAnsi="Times New Roman" w:cs="Times New Roman"/>
          <w:sz w:val="24"/>
          <w:szCs w:val="24"/>
          <w:lang w:eastAsia="en-IE"/>
        </w:rPr>
        <w:t xml:space="preserve"> processes personal data in accordance with:</w:t>
      </w:r>
    </w:p>
    <w:p w14:paraId="09D1B30B" w14:textId="77777777" w:rsidR="004C4BE5" w:rsidRPr="004C4BE5" w:rsidRDefault="004C4BE5" w:rsidP="004C4BE5">
      <w:pPr>
        <w:numPr>
          <w:ilvl w:val="0"/>
          <w:numId w:val="39"/>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The General Data Protection Regulation (GDPR)</w:t>
      </w:r>
    </w:p>
    <w:p w14:paraId="4CCE6498" w14:textId="77777777" w:rsidR="004C4BE5" w:rsidRPr="004C4BE5" w:rsidRDefault="004C4BE5" w:rsidP="004C4BE5">
      <w:pPr>
        <w:numPr>
          <w:ilvl w:val="0"/>
          <w:numId w:val="39"/>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The Data Protection Act 2018</w:t>
      </w:r>
    </w:p>
    <w:p w14:paraId="24F5EC85"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agree to:</w:t>
      </w:r>
    </w:p>
    <w:p w14:paraId="097F60DE" w14:textId="77777777" w:rsidR="004C4BE5" w:rsidRPr="004C4BE5" w:rsidRDefault="004C4BE5" w:rsidP="004C4BE5">
      <w:pPr>
        <w:numPr>
          <w:ilvl w:val="0"/>
          <w:numId w:val="40"/>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Access information only where necessary for my role.</w:t>
      </w:r>
    </w:p>
    <w:p w14:paraId="0B733E44" w14:textId="77777777" w:rsidR="005C57F2" w:rsidRDefault="004C4BE5" w:rsidP="005C57F2">
      <w:pPr>
        <w:numPr>
          <w:ilvl w:val="0"/>
          <w:numId w:val="40"/>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Not record, photograph or video pupils.</w:t>
      </w:r>
    </w:p>
    <w:p w14:paraId="2A509179" w14:textId="77777777" w:rsidR="005C57F2" w:rsidRDefault="005C57F2" w:rsidP="005C57F2">
      <w:pPr>
        <w:spacing w:line="276" w:lineRule="auto"/>
        <w:ind w:left="720"/>
        <w:rPr>
          <w:rFonts w:ascii="Times New Roman" w:hAnsi="Times New Roman" w:cs="Times New Roman"/>
          <w:sz w:val="24"/>
          <w:szCs w:val="24"/>
          <w:lang w:eastAsia="en-IE"/>
        </w:rPr>
      </w:pPr>
    </w:p>
    <w:p w14:paraId="71007729" w14:textId="77777777" w:rsidR="005C57F2" w:rsidRDefault="005C57F2" w:rsidP="005C57F2">
      <w:pPr>
        <w:spacing w:line="276" w:lineRule="auto"/>
        <w:ind w:left="720"/>
        <w:rPr>
          <w:rFonts w:ascii="Times New Roman" w:hAnsi="Times New Roman" w:cs="Times New Roman"/>
          <w:sz w:val="24"/>
          <w:szCs w:val="24"/>
          <w:lang w:eastAsia="en-IE"/>
        </w:rPr>
      </w:pPr>
    </w:p>
    <w:p w14:paraId="6DD005C6" w14:textId="6FE9A233" w:rsidR="004C4BE5" w:rsidRPr="005C57F2" w:rsidRDefault="004C4BE5" w:rsidP="005C57F2">
      <w:pPr>
        <w:numPr>
          <w:ilvl w:val="0"/>
          <w:numId w:val="40"/>
        </w:numPr>
        <w:spacing w:line="276" w:lineRule="auto"/>
        <w:rPr>
          <w:rFonts w:ascii="Times New Roman" w:hAnsi="Times New Roman" w:cs="Times New Roman"/>
          <w:sz w:val="24"/>
          <w:szCs w:val="24"/>
          <w:lang w:eastAsia="en-IE"/>
        </w:rPr>
      </w:pPr>
      <w:r w:rsidRPr="005C57F2">
        <w:rPr>
          <w:rFonts w:ascii="Times New Roman" w:hAnsi="Times New Roman" w:cs="Times New Roman"/>
          <w:sz w:val="24"/>
          <w:szCs w:val="24"/>
          <w:lang w:eastAsia="en-IE"/>
        </w:rPr>
        <w:t>Not retain written notes containing personal data unless authorised.</w:t>
      </w:r>
    </w:p>
    <w:p w14:paraId="607A8107" w14:textId="1F8B158F" w:rsidR="004C4BE5" w:rsidRPr="004C4BE5" w:rsidRDefault="004C4BE5" w:rsidP="004C4BE5">
      <w:pPr>
        <w:numPr>
          <w:ilvl w:val="0"/>
          <w:numId w:val="40"/>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 xml:space="preserve">Immediately report any loss of information or suspected data breach to the </w:t>
      </w:r>
      <w:r w:rsidR="005C57F2" w:rsidRPr="004C4BE5">
        <w:rPr>
          <w:rFonts w:ascii="Times New Roman" w:hAnsi="Times New Roman" w:cs="Times New Roman"/>
          <w:sz w:val="24"/>
          <w:szCs w:val="24"/>
          <w:lang w:eastAsia="en-IE"/>
        </w:rPr>
        <w:t>principal</w:t>
      </w:r>
      <w:r w:rsidRPr="004C4BE5">
        <w:rPr>
          <w:rFonts w:ascii="Times New Roman" w:hAnsi="Times New Roman" w:cs="Times New Roman"/>
          <w:sz w:val="24"/>
          <w:szCs w:val="24"/>
          <w:lang w:eastAsia="en-IE"/>
        </w:rPr>
        <w:t>.</w:t>
      </w:r>
    </w:p>
    <w:p w14:paraId="56B4CC5F" w14:textId="77777777" w:rsidR="004C4BE5" w:rsidRPr="004C4BE5" w:rsidRDefault="004C4BE5" w:rsidP="004C4BE5">
      <w:pPr>
        <w:spacing w:line="276" w:lineRule="auto"/>
        <w:rPr>
          <w:rFonts w:ascii="Times New Roman" w:hAnsi="Times New Roman" w:cs="Times New Roman"/>
          <w:b/>
          <w:bCs/>
          <w:sz w:val="24"/>
          <w:szCs w:val="24"/>
          <w:lang w:eastAsia="en-IE"/>
        </w:rPr>
      </w:pPr>
      <w:r w:rsidRPr="004C4BE5">
        <w:rPr>
          <w:rFonts w:ascii="Times New Roman" w:hAnsi="Times New Roman" w:cs="Times New Roman"/>
          <w:b/>
          <w:bCs/>
          <w:sz w:val="24"/>
          <w:szCs w:val="24"/>
          <w:lang w:eastAsia="en-IE"/>
        </w:rPr>
        <w:t>3. Safeguarding &amp; Child Protection</w:t>
      </w:r>
    </w:p>
    <w:p w14:paraId="711148C0"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understand that I am bound by:</w:t>
      </w:r>
    </w:p>
    <w:p w14:paraId="3F20F1B3" w14:textId="77777777" w:rsidR="004C4BE5" w:rsidRPr="004C4BE5" w:rsidRDefault="004C4BE5" w:rsidP="004C4BE5">
      <w:pPr>
        <w:numPr>
          <w:ilvl w:val="0"/>
          <w:numId w:val="41"/>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The Children First Act 2015</w:t>
      </w:r>
    </w:p>
    <w:p w14:paraId="6DE534EB" w14:textId="77777777" w:rsidR="004C4BE5" w:rsidRPr="004C4BE5" w:rsidRDefault="004C4BE5" w:rsidP="004C4BE5">
      <w:pPr>
        <w:numPr>
          <w:ilvl w:val="0"/>
          <w:numId w:val="41"/>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The School’s Child Safeguarding Statement</w:t>
      </w:r>
    </w:p>
    <w:p w14:paraId="0D2C13DC"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acknowledge that:</w:t>
      </w:r>
    </w:p>
    <w:p w14:paraId="6F029564" w14:textId="77777777" w:rsidR="004C4BE5" w:rsidRPr="004C4BE5" w:rsidRDefault="004C4BE5" w:rsidP="004C4BE5">
      <w:pPr>
        <w:numPr>
          <w:ilvl w:val="0"/>
          <w:numId w:val="42"/>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Confidentiality does not override child protection responsibilities.</w:t>
      </w:r>
    </w:p>
    <w:p w14:paraId="512A1F8E" w14:textId="77777777" w:rsidR="004C4BE5" w:rsidRPr="004C4BE5" w:rsidRDefault="004C4BE5" w:rsidP="004C4BE5">
      <w:pPr>
        <w:numPr>
          <w:ilvl w:val="0"/>
          <w:numId w:val="42"/>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Any concern regarding a pupil’s safety or welfare must be reported immediately to the Principal or Designated Liaison Person (DLP).</w:t>
      </w:r>
    </w:p>
    <w:p w14:paraId="580958BC" w14:textId="77777777" w:rsidR="004C4BE5" w:rsidRPr="004C4BE5" w:rsidRDefault="004C4BE5" w:rsidP="004C4BE5">
      <w:pPr>
        <w:numPr>
          <w:ilvl w:val="0"/>
          <w:numId w:val="42"/>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must never promise a pupil secrecy regarding a safeguarding concern.</w:t>
      </w:r>
    </w:p>
    <w:p w14:paraId="799E0F71" w14:textId="77777777" w:rsidR="004C4BE5" w:rsidRPr="004C4BE5" w:rsidRDefault="004C4BE5" w:rsidP="004C4BE5">
      <w:pPr>
        <w:spacing w:line="276" w:lineRule="auto"/>
        <w:rPr>
          <w:rFonts w:ascii="Times New Roman" w:hAnsi="Times New Roman" w:cs="Times New Roman"/>
          <w:sz w:val="24"/>
          <w:szCs w:val="24"/>
          <w:lang w:eastAsia="en-IE"/>
        </w:rPr>
      </w:pPr>
    </w:p>
    <w:p w14:paraId="3FC35883" w14:textId="77777777" w:rsidR="004C4BE5" w:rsidRPr="004C4BE5" w:rsidRDefault="004C4BE5" w:rsidP="004C4BE5">
      <w:pPr>
        <w:spacing w:line="276" w:lineRule="auto"/>
        <w:rPr>
          <w:rFonts w:ascii="Times New Roman" w:hAnsi="Times New Roman" w:cs="Times New Roman"/>
          <w:b/>
          <w:bCs/>
          <w:sz w:val="24"/>
          <w:szCs w:val="24"/>
          <w:lang w:eastAsia="en-IE"/>
        </w:rPr>
      </w:pPr>
      <w:r w:rsidRPr="004C4BE5">
        <w:rPr>
          <w:rFonts w:ascii="Times New Roman" w:hAnsi="Times New Roman" w:cs="Times New Roman"/>
          <w:b/>
          <w:bCs/>
          <w:sz w:val="24"/>
          <w:szCs w:val="24"/>
          <w:lang w:eastAsia="en-IE"/>
        </w:rPr>
        <w:t>4. Professional Conduct on School Transport</w:t>
      </w:r>
    </w:p>
    <w:p w14:paraId="44277A2C"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As a Bus Escort, I agree to:</w:t>
      </w:r>
    </w:p>
    <w:p w14:paraId="3986C8FF" w14:textId="77777777" w:rsidR="004C4BE5" w:rsidRPr="004C4BE5" w:rsidRDefault="004C4BE5" w:rsidP="004C4BE5">
      <w:pPr>
        <w:numPr>
          <w:ilvl w:val="0"/>
          <w:numId w:val="43"/>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Treat all pupils with dignity and respect.</w:t>
      </w:r>
    </w:p>
    <w:p w14:paraId="02D99E68" w14:textId="77777777" w:rsidR="004C4BE5" w:rsidRPr="004C4BE5" w:rsidRDefault="004C4BE5" w:rsidP="004C4BE5">
      <w:pPr>
        <w:numPr>
          <w:ilvl w:val="0"/>
          <w:numId w:val="43"/>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Maintain appropriate professional boundaries.</w:t>
      </w:r>
    </w:p>
    <w:p w14:paraId="719E9EFF" w14:textId="77777777" w:rsidR="004C4BE5" w:rsidRPr="004C4BE5" w:rsidRDefault="004C4BE5" w:rsidP="004C4BE5">
      <w:pPr>
        <w:numPr>
          <w:ilvl w:val="0"/>
          <w:numId w:val="43"/>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Use positive behaviour support strategies.</w:t>
      </w:r>
    </w:p>
    <w:p w14:paraId="6D4684B6" w14:textId="77777777" w:rsidR="004C4BE5" w:rsidRPr="004C4BE5" w:rsidRDefault="004C4BE5" w:rsidP="004C4BE5">
      <w:pPr>
        <w:numPr>
          <w:ilvl w:val="0"/>
          <w:numId w:val="43"/>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 xml:space="preserve">Follow any pupil-specific care or behaviour plans provided by the </w:t>
      </w:r>
      <w:proofErr w:type="gramStart"/>
      <w:r w:rsidRPr="004C4BE5">
        <w:rPr>
          <w:rFonts w:ascii="Times New Roman" w:hAnsi="Times New Roman" w:cs="Times New Roman"/>
          <w:sz w:val="24"/>
          <w:szCs w:val="24"/>
          <w:lang w:eastAsia="en-IE"/>
        </w:rPr>
        <w:t>School</w:t>
      </w:r>
      <w:proofErr w:type="gramEnd"/>
      <w:r w:rsidRPr="004C4BE5">
        <w:rPr>
          <w:rFonts w:ascii="Times New Roman" w:hAnsi="Times New Roman" w:cs="Times New Roman"/>
          <w:sz w:val="24"/>
          <w:szCs w:val="24"/>
          <w:lang w:eastAsia="en-IE"/>
        </w:rPr>
        <w:t>.</w:t>
      </w:r>
    </w:p>
    <w:p w14:paraId="455E366C" w14:textId="77777777" w:rsidR="004C4BE5" w:rsidRPr="004C4BE5" w:rsidRDefault="004C4BE5" w:rsidP="004C4BE5">
      <w:pPr>
        <w:numPr>
          <w:ilvl w:val="0"/>
          <w:numId w:val="43"/>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Do not use personal mobile phones while supervising pupils (except in emergencies).</w:t>
      </w:r>
    </w:p>
    <w:p w14:paraId="4A5AB443" w14:textId="77777777" w:rsidR="004C4BE5" w:rsidRPr="004C4BE5" w:rsidRDefault="004C4BE5" w:rsidP="004C4BE5">
      <w:pPr>
        <w:numPr>
          <w:ilvl w:val="0"/>
          <w:numId w:val="43"/>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Follow School and Department of Education transport guidelines.</w:t>
      </w:r>
    </w:p>
    <w:p w14:paraId="14C23ED1" w14:textId="77777777" w:rsidR="004C4BE5" w:rsidRPr="004C4BE5" w:rsidRDefault="004C4BE5" w:rsidP="004C4BE5">
      <w:pPr>
        <w:spacing w:line="276" w:lineRule="auto"/>
        <w:rPr>
          <w:rFonts w:ascii="Times New Roman" w:hAnsi="Times New Roman" w:cs="Times New Roman"/>
          <w:sz w:val="24"/>
          <w:szCs w:val="24"/>
          <w:lang w:eastAsia="en-IE"/>
        </w:rPr>
      </w:pPr>
    </w:p>
    <w:p w14:paraId="7AF08E8C" w14:textId="77777777" w:rsidR="004C4BE5" w:rsidRPr="004C4BE5" w:rsidRDefault="004C4BE5" w:rsidP="004C4BE5">
      <w:pPr>
        <w:spacing w:line="276" w:lineRule="auto"/>
        <w:rPr>
          <w:rFonts w:ascii="Times New Roman" w:hAnsi="Times New Roman" w:cs="Times New Roman"/>
          <w:b/>
          <w:bCs/>
          <w:sz w:val="24"/>
          <w:szCs w:val="24"/>
          <w:lang w:eastAsia="en-IE"/>
        </w:rPr>
      </w:pPr>
      <w:r w:rsidRPr="004C4BE5">
        <w:rPr>
          <w:rFonts w:ascii="Times New Roman" w:hAnsi="Times New Roman" w:cs="Times New Roman"/>
          <w:b/>
          <w:bCs/>
          <w:sz w:val="24"/>
          <w:szCs w:val="24"/>
          <w:lang w:eastAsia="en-IE"/>
        </w:rPr>
        <w:t>5. Breach of Agreement</w:t>
      </w:r>
    </w:p>
    <w:p w14:paraId="79997AA8"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understand that breach of this Agreement may result in:</w:t>
      </w:r>
    </w:p>
    <w:p w14:paraId="10036B28" w14:textId="77777777" w:rsidR="004C4BE5" w:rsidRPr="004C4BE5" w:rsidRDefault="004C4BE5" w:rsidP="004C4BE5">
      <w:pPr>
        <w:numPr>
          <w:ilvl w:val="0"/>
          <w:numId w:val="44"/>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Immediate removal from bus escort duties.</w:t>
      </w:r>
    </w:p>
    <w:p w14:paraId="6E329533" w14:textId="77777777" w:rsidR="004C4BE5" w:rsidRPr="004C4BE5" w:rsidRDefault="004C4BE5" w:rsidP="004C4BE5">
      <w:pPr>
        <w:numPr>
          <w:ilvl w:val="0"/>
          <w:numId w:val="44"/>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Disciplinary action.</w:t>
      </w:r>
    </w:p>
    <w:p w14:paraId="2592C428" w14:textId="77777777" w:rsidR="004C4BE5" w:rsidRPr="004C4BE5" w:rsidRDefault="004C4BE5" w:rsidP="004C4BE5">
      <w:pPr>
        <w:numPr>
          <w:ilvl w:val="0"/>
          <w:numId w:val="44"/>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Referral to relevant authorities where appropriate.</w:t>
      </w:r>
    </w:p>
    <w:p w14:paraId="0A7C0B7A"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b/>
          <w:bCs/>
          <w:sz w:val="24"/>
          <w:szCs w:val="24"/>
          <w:lang w:eastAsia="en-IE"/>
        </w:rPr>
        <w:t>6.Declaration</w:t>
      </w:r>
    </w:p>
    <w:p w14:paraId="29031465" w14:textId="77777777" w:rsidR="005C57F2" w:rsidRDefault="005C57F2" w:rsidP="004C4BE5">
      <w:pPr>
        <w:spacing w:line="276" w:lineRule="auto"/>
        <w:rPr>
          <w:rFonts w:ascii="Times New Roman" w:hAnsi="Times New Roman" w:cs="Times New Roman"/>
          <w:sz w:val="24"/>
          <w:szCs w:val="24"/>
          <w:lang w:eastAsia="en-IE"/>
        </w:rPr>
      </w:pPr>
    </w:p>
    <w:p w14:paraId="7F3BE616" w14:textId="77777777" w:rsidR="005C57F2" w:rsidRDefault="005C57F2" w:rsidP="004C4BE5">
      <w:pPr>
        <w:spacing w:line="276" w:lineRule="auto"/>
        <w:rPr>
          <w:rFonts w:ascii="Times New Roman" w:hAnsi="Times New Roman" w:cs="Times New Roman"/>
          <w:sz w:val="24"/>
          <w:szCs w:val="24"/>
          <w:lang w:eastAsia="en-IE"/>
        </w:rPr>
      </w:pPr>
    </w:p>
    <w:p w14:paraId="53D0EBBC" w14:textId="76323583"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confirm that:</w:t>
      </w:r>
    </w:p>
    <w:p w14:paraId="10F06FC7" w14:textId="77777777" w:rsidR="004C4BE5" w:rsidRPr="004C4BE5" w:rsidRDefault="004C4BE5" w:rsidP="004C4BE5">
      <w:pPr>
        <w:numPr>
          <w:ilvl w:val="0"/>
          <w:numId w:val="45"/>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have read and understood this Confidentiality, Data Protection &amp; Conduct Declaration.</w:t>
      </w:r>
    </w:p>
    <w:p w14:paraId="72FCEF05" w14:textId="77777777" w:rsidR="004C4BE5" w:rsidRPr="004C4BE5" w:rsidRDefault="004C4BE5" w:rsidP="004C4BE5">
      <w:pPr>
        <w:numPr>
          <w:ilvl w:val="0"/>
          <w:numId w:val="45"/>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agree to comply fully with its terms.</w:t>
      </w:r>
    </w:p>
    <w:p w14:paraId="6C6A88D3" w14:textId="77777777" w:rsidR="004C4BE5" w:rsidRPr="004C4BE5" w:rsidRDefault="004C4BE5" w:rsidP="004C4BE5">
      <w:pPr>
        <w:numPr>
          <w:ilvl w:val="0"/>
          <w:numId w:val="45"/>
        </w:num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I understand that these obligations continue after my role ends.</w:t>
      </w:r>
    </w:p>
    <w:p w14:paraId="4E100A27"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Name (Print): ______________________________________</w:t>
      </w:r>
    </w:p>
    <w:p w14:paraId="58624B9D"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Signature: ______________________________________</w:t>
      </w:r>
    </w:p>
    <w:p w14:paraId="4DFBB0E2" w14:textId="77777777" w:rsidR="004C4BE5" w:rsidRPr="004C4BE5" w:rsidRDefault="004C4BE5" w:rsidP="004C4BE5">
      <w:pPr>
        <w:spacing w:line="276" w:lineRule="auto"/>
        <w:rPr>
          <w:rFonts w:ascii="Times New Roman" w:hAnsi="Times New Roman" w:cs="Times New Roman"/>
          <w:sz w:val="24"/>
          <w:szCs w:val="24"/>
          <w:lang w:eastAsia="en-IE"/>
        </w:rPr>
      </w:pPr>
      <w:r w:rsidRPr="004C4BE5">
        <w:rPr>
          <w:rFonts w:ascii="Times New Roman" w:hAnsi="Times New Roman" w:cs="Times New Roman"/>
          <w:sz w:val="24"/>
          <w:szCs w:val="24"/>
          <w:lang w:eastAsia="en-IE"/>
        </w:rPr>
        <w:t>Date: ______________________________________</w:t>
      </w:r>
    </w:p>
    <w:p w14:paraId="4BBDA8B1" w14:textId="77777777" w:rsidR="004C4BE5" w:rsidRPr="004C4BE5" w:rsidRDefault="004C4BE5" w:rsidP="004C4BE5">
      <w:pPr>
        <w:spacing w:line="276" w:lineRule="auto"/>
        <w:rPr>
          <w:rFonts w:ascii="Times New Roman" w:hAnsi="Times New Roman" w:cs="Times New Roman"/>
          <w:sz w:val="24"/>
          <w:szCs w:val="24"/>
        </w:rPr>
      </w:pPr>
    </w:p>
    <w:p w14:paraId="45FD58EE" w14:textId="77777777" w:rsidR="004C4BE5" w:rsidRPr="004C4BE5" w:rsidRDefault="004C4BE5" w:rsidP="004C4BE5">
      <w:pPr>
        <w:spacing w:line="276" w:lineRule="auto"/>
        <w:rPr>
          <w:rFonts w:ascii="Times New Roman" w:hAnsi="Times New Roman" w:cs="Times New Roman"/>
          <w:sz w:val="24"/>
          <w:szCs w:val="24"/>
        </w:rPr>
      </w:pPr>
    </w:p>
    <w:p w14:paraId="23497901" w14:textId="77777777" w:rsidR="004C4BE5" w:rsidRPr="004C4BE5" w:rsidRDefault="004C4BE5" w:rsidP="004C4BE5">
      <w:pPr>
        <w:spacing w:line="276" w:lineRule="auto"/>
        <w:rPr>
          <w:rFonts w:ascii="Times New Roman" w:hAnsi="Times New Roman" w:cs="Times New Roman"/>
          <w:sz w:val="24"/>
          <w:szCs w:val="24"/>
        </w:rPr>
      </w:pPr>
    </w:p>
    <w:p w14:paraId="54B3ED55" w14:textId="77777777" w:rsidR="004C4BE5" w:rsidRPr="004C4BE5" w:rsidRDefault="004C4BE5" w:rsidP="004C4BE5">
      <w:pPr>
        <w:spacing w:line="276" w:lineRule="auto"/>
        <w:rPr>
          <w:rFonts w:ascii="Times New Roman" w:hAnsi="Times New Roman" w:cs="Times New Roman"/>
          <w:sz w:val="24"/>
          <w:szCs w:val="24"/>
        </w:rPr>
      </w:pPr>
    </w:p>
    <w:p w14:paraId="15A4CB25" w14:textId="77777777" w:rsidR="004C4BE5" w:rsidRPr="004C4BE5" w:rsidRDefault="004C4BE5" w:rsidP="004C4BE5">
      <w:pPr>
        <w:spacing w:line="276" w:lineRule="auto"/>
        <w:rPr>
          <w:rFonts w:ascii="Times New Roman" w:hAnsi="Times New Roman" w:cs="Times New Roman"/>
          <w:sz w:val="24"/>
          <w:szCs w:val="24"/>
        </w:rPr>
      </w:pPr>
    </w:p>
    <w:p w14:paraId="6E12082E" w14:textId="77777777" w:rsidR="004C4BE5" w:rsidRPr="004C4BE5" w:rsidRDefault="004C4BE5" w:rsidP="004C4BE5">
      <w:pPr>
        <w:spacing w:line="276" w:lineRule="auto"/>
        <w:rPr>
          <w:rFonts w:ascii="Times New Roman" w:hAnsi="Times New Roman" w:cs="Times New Roman"/>
          <w:sz w:val="24"/>
          <w:szCs w:val="24"/>
        </w:rPr>
      </w:pPr>
    </w:p>
    <w:p w14:paraId="44D0C053" w14:textId="77777777" w:rsidR="004C4BE5" w:rsidRPr="004C4BE5" w:rsidRDefault="004C4BE5" w:rsidP="004C4BE5">
      <w:pPr>
        <w:spacing w:line="276" w:lineRule="auto"/>
        <w:rPr>
          <w:rFonts w:ascii="Times New Roman" w:hAnsi="Times New Roman" w:cs="Times New Roman"/>
          <w:sz w:val="24"/>
          <w:szCs w:val="24"/>
        </w:rPr>
      </w:pPr>
    </w:p>
    <w:p w14:paraId="176F147C" w14:textId="77777777" w:rsidR="004C4BE5" w:rsidRPr="004C4BE5" w:rsidRDefault="004C4BE5" w:rsidP="004C4BE5">
      <w:pPr>
        <w:spacing w:line="276" w:lineRule="auto"/>
        <w:rPr>
          <w:rFonts w:ascii="Times New Roman" w:hAnsi="Times New Roman" w:cs="Times New Roman"/>
          <w:sz w:val="24"/>
          <w:szCs w:val="24"/>
        </w:rPr>
      </w:pPr>
    </w:p>
    <w:p w14:paraId="1B7194D8" w14:textId="77777777" w:rsidR="004C4BE5" w:rsidRPr="004C4BE5" w:rsidRDefault="004C4BE5" w:rsidP="004C4BE5">
      <w:pPr>
        <w:spacing w:line="276" w:lineRule="auto"/>
        <w:rPr>
          <w:rFonts w:ascii="Times New Roman" w:hAnsi="Times New Roman" w:cs="Times New Roman"/>
          <w:sz w:val="24"/>
          <w:szCs w:val="24"/>
        </w:rPr>
      </w:pPr>
    </w:p>
    <w:p w14:paraId="6F67D3FE" w14:textId="77777777" w:rsidR="004C4BE5" w:rsidRPr="004C4BE5" w:rsidRDefault="004C4BE5" w:rsidP="004C4BE5">
      <w:pPr>
        <w:spacing w:line="276" w:lineRule="auto"/>
        <w:rPr>
          <w:rFonts w:ascii="Times New Roman" w:hAnsi="Times New Roman" w:cs="Times New Roman"/>
          <w:sz w:val="24"/>
          <w:szCs w:val="24"/>
        </w:rPr>
      </w:pPr>
    </w:p>
    <w:p w14:paraId="7D3CB9F2" w14:textId="77777777" w:rsidR="004C4BE5" w:rsidRPr="004C4BE5" w:rsidRDefault="004C4BE5" w:rsidP="004C4BE5">
      <w:pPr>
        <w:spacing w:line="276" w:lineRule="auto"/>
        <w:rPr>
          <w:rFonts w:ascii="Times New Roman" w:hAnsi="Times New Roman" w:cs="Times New Roman"/>
          <w:sz w:val="24"/>
          <w:szCs w:val="24"/>
        </w:rPr>
      </w:pPr>
    </w:p>
    <w:p w14:paraId="1DB670BA" w14:textId="77777777" w:rsidR="004C4BE5" w:rsidRPr="004C4BE5" w:rsidRDefault="004C4BE5" w:rsidP="004C4BE5">
      <w:pPr>
        <w:spacing w:line="276" w:lineRule="auto"/>
        <w:rPr>
          <w:rFonts w:ascii="Times New Roman" w:hAnsi="Times New Roman" w:cs="Times New Roman"/>
          <w:sz w:val="24"/>
          <w:szCs w:val="24"/>
        </w:rPr>
      </w:pPr>
    </w:p>
    <w:p w14:paraId="7B0F5420" w14:textId="77777777" w:rsidR="004C4BE5" w:rsidRPr="004C4BE5" w:rsidRDefault="004C4BE5" w:rsidP="004C4BE5">
      <w:pPr>
        <w:spacing w:line="276" w:lineRule="auto"/>
        <w:rPr>
          <w:rFonts w:ascii="Times New Roman" w:hAnsi="Times New Roman" w:cs="Times New Roman"/>
          <w:sz w:val="24"/>
          <w:szCs w:val="24"/>
        </w:rPr>
      </w:pPr>
    </w:p>
    <w:p w14:paraId="161B578C" w14:textId="77777777" w:rsidR="004C4BE5" w:rsidRPr="004C4BE5" w:rsidRDefault="004C4BE5" w:rsidP="004C4BE5">
      <w:pPr>
        <w:spacing w:line="276" w:lineRule="auto"/>
        <w:rPr>
          <w:rFonts w:ascii="Times New Roman" w:hAnsi="Times New Roman" w:cs="Times New Roman"/>
          <w:sz w:val="24"/>
          <w:szCs w:val="24"/>
        </w:rPr>
      </w:pPr>
    </w:p>
    <w:p w14:paraId="31FA5C85" w14:textId="77777777" w:rsidR="004C4BE5" w:rsidRPr="004C4BE5" w:rsidRDefault="004C4BE5" w:rsidP="004C4BE5">
      <w:pPr>
        <w:spacing w:line="276" w:lineRule="auto"/>
        <w:rPr>
          <w:rFonts w:ascii="Times New Roman" w:hAnsi="Times New Roman" w:cs="Times New Roman"/>
          <w:sz w:val="24"/>
          <w:szCs w:val="24"/>
        </w:rPr>
      </w:pPr>
    </w:p>
    <w:p w14:paraId="6CBC18CE" w14:textId="77777777" w:rsidR="004C4BE5" w:rsidRPr="004C4BE5" w:rsidRDefault="004C4BE5" w:rsidP="004C4BE5">
      <w:pPr>
        <w:spacing w:line="276" w:lineRule="auto"/>
        <w:rPr>
          <w:rFonts w:ascii="Times New Roman" w:hAnsi="Times New Roman" w:cs="Times New Roman"/>
          <w:sz w:val="24"/>
          <w:szCs w:val="24"/>
        </w:rPr>
      </w:pPr>
    </w:p>
    <w:p w14:paraId="07108369" w14:textId="77777777" w:rsidR="004C4BE5" w:rsidRPr="004C4BE5" w:rsidRDefault="004C4BE5" w:rsidP="004C4BE5">
      <w:pPr>
        <w:spacing w:line="276" w:lineRule="auto"/>
        <w:rPr>
          <w:rFonts w:ascii="Times New Roman" w:hAnsi="Times New Roman" w:cs="Times New Roman"/>
          <w:sz w:val="24"/>
          <w:szCs w:val="24"/>
        </w:rPr>
      </w:pPr>
    </w:p>
    <w:p w14:paraId="1F8E0E44" w14:textId="77777777" w:rsidR="004C4BE5" w:rsidRPr="004C4BE5" w:rsidRDefault="004C4BE5" w:rsidP="004C4BE5">
      <w:pPr>
        <w:spacing w:line="276" w:lineRule="auto"/>
        <w:rPr>
          <w:rFonts w:ascii="Times New Roman" w:hAnsi="Times New Roman" w:cs="Times New Roman"/>
          <w:sz w:val="24"/>
          <w:szCs w:val="24"/>
        </w:rPr>
      </w:pPr>
    </w:p>
    <w:p w14:paraId="27C6063E" w14:textId="77777777" w:rsidR="004C4BE5" w:rsidRPr="004C4BE5" w:rsidRDefault="004C4BE5" w:rsidP="004C4BE5">
      <w:pPr>
        <w:spacing w:line="276" w:lineRule="auto"/>
        <w:rPr>
          <w:rFonts w:ascii="Times New Roman" w:hAnsi="Times New Roman" w:cs="Times New Roman"/>
          <w:sz w:val="24"/>
          <w:szCs w:val="24"/>
        </w:rPr>
      </w:pPr>
    </w:p>
    <w:p w14:paraId="6C7F5489" w14:textId="77777777" w:rsidR="004C4BE5" w:rsidRPr="004C4BE5" w:rsidRDefault="004C4BE5" w:rsidP="004C4BE5">
      <w:pPr>
        <w:spacing w:line="276" w:lineRule="auto"/>
        <w:rPr>
          <w:rFonts w:ascii="Times New Roman" w:hAnsi="Times New Roman" w:cs="Times New Roman"/>
          <w:sz w:val="24"/>
          <w:szCs w:val="24"/>
        </w:rPr>
      </w:pPr>
    </w:p>
    <w:p w14:paraId="6BDAF6B1" w14:textId="77777777" w:rsidR="004C4BE5" w:rsidRPr="004C4BE5" w:rsidRDefault="004C4BE5" w:rsidP="004C4BE5">
      <w:pPr>
        <w:spacing w:line="276" w:lineRule="auto"/>
        <w:rPr>
          <w:rFonts w:ascii="Times New Roman" w:hAnsi="Times New Roman" w:cs="Times New Roman"/>
          <w:sz w:val="24"/>
          <w:szCs w:val="24"/>
        </w:rPr>
      </w:pPr>
    </w:p>
    <w:p w14:paraId="4A36C5EF" w14:textId="77777777" w:rsidR="004C4BE5" w:rsidRPr="004C4BE5" w:rsidRDefault="004C4BE5" w:rsidP="004C4BE5">
      <w:pPr>
        <w:jc w:val="center"/>
        <w:rPr>
          <w:rFonts w:ascii="Times New Roman" w:hAnsi="Times New Roman" w:cs="Times New Roman"/>
          <w:b/>
          <w:bCs/>
          <w:sz w:val="24"/>
          <w:szCs w:val="24"/>
        </w:rPr>
      </w:pPr>
      <w:r w:rsidRPr="004C4BE5">
        <w:rPr>
          <w:rFonts w:ascii="Times New Roman" w:hAnsi="Times New Roman" w:cs="Times New Roman"/>
          <w:b/>
          <w:bCs/>
          <w:sz w:val="24"/>
          <w:szCs w:val="24"/>
        </w:rPr>
        <w:t>Bus Escort Confidentiality, Data Protection &amp; Conduct Declaration</w:t>
      </w:r>
    </w:p>
    <w:p w14:paraId="32542F60"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 xml:space="preserve">This Agreement applies to all Bus Escorts engaged to provide transport supervision for pupils of ABACAS Kilbarrack Special School. </w:t>
      </w:r>
    </w:p>
    <w:p w14:paraId="62AA4FA3" w14:textId="77777777" w:rsidR="004C4BE5" w:rsidRPr="004C4BE5" w:rsidRDefault="004C4BE5" w:rsidP="004C4BE5">
      <w:pPr>
        <w:rPr>
          <w:rFonts w:ascii="Times New Roman" w:hAnsi="Times New Roman" w:cs="Times New Roman"/>
          <w:sz w:val="24"/>
          <w:szCs w:val="24"/>
        </w:rPr>
      </w:pPr>
    </w:p>
    <w:p w14:paraId="3ABE1148" w14:textId="77777777" w:rsidR="004C4BE5" w:rsidRPr="004C4BE5" w:rsidRDefault="004C4BE5" w:rsidP="004C4BE5">
      <w:pPr>
        <w:rPr>
          <w:rFonts w:ascii="Times New Roman" w:hAnsi="Times New Roman" w:cs="Times New Roman"/>
          <w:b/>
          <w:bCs/>
          <w:sz w:val="24"/>
          <w:szCs w:val="24"/>
        </w:rPr>
      </w:pPr>
      <w:r w:rsidRPr="004C4BE5">
        <w:rPr>
          <w:rFonts w:ascii="Times New Roman" w:hAnsi="Times New Roman" w:cs="Times New Roman"/>
          <w:b/>
          <w:bCs/>
          <w:sz w:val="24"/>
          <w:szCs w:val="24"/>
        </w:rPr>
        <w:t>1. Confidentiality</w:t>
      </w:r>
    </w:p>
    <w:p w14:paraId="28A9D4AB" w14:textId="77777777" w:rsidR="004C4BE5" w:rsidRPr="004C4BE5" w:rsidRDefault="004C4BE5" w:rsidP="004C4BE5">
      <w:pPr>
        <w:rPr>
          <w:rFonts w:ascii="Times New Roman" w:hAnsi="Times New Roman" w:cs="Times New Roman"/>
          <w:sz w:val="24"/>
          <w:szCs w:val="24"/>
        </w:rPr>
      </w:pPr>
      <w:proofErr w:type="gramStart"/>
      <w:r w:rsidRPr="004C4BE5">
        <w:rPr>
          <w:rFonts w:ascii="Times New Roman" w:hAnsi="Times New Roman" w:cs="Times New Roman"/>
          <w:sz w:val="24"/>
          <w:szCs w:val="24"/>
        </w:rPr>
        <w:t>In the course of</w:t>
      </w:r>
      <w:proofErr w:type="gramEnd"/>
      <w:r w:rsidRPr="004C4BE5">
        <w:rPr>
          <w:rFonts w:ascii="Times New Roman" w:hAnsi="Times New Roman" w:cs="Times New Roman"/>
          <w:sz w:val="24"/>
          <w:szCs w:val="24"/>
        </w:rPr>
        <w:t xml:space="preserve"> my role as a Bus Escort, I may become aware of confidential information relating to:</w:t>
      </w:r>
    </w:p>
    <w:p w14:paraId="165071F9" w14:textId="77777777" w:rsidR="004C4BE5" w:rsidRPr="004C4BE5" w:rsidRDefault="004C4BE5" w:rsidP="004C4BE5">
      <w:pPr>
        <w:numPr>
          <w:ilvl w:val="0"/>
          <w:numId w:val="46"/>
        </w:numPr>
        <w:spacing w:line="278" w:lineRule="auto"/>
        <w:rPr>
          <w:rFonts w:ascii="Times New Roman" w:hAnsi="Times New Roman" w:cs="Times New Roman"/>
          <w:sz w:val="24"/>
          <w:szCs w:val="24"/>
        </w:rPr>
      </w:pPr>
      <w:r w:rsidRPr="004C4BE5">
        <w:rPr>
          <w:rFonts w:ascii="Times New Roman" w:hAnsi="Times New Roman" w:cs="Times New Roman"/>
          <w:sz w:val="24"/>
          <w:szCs w:val="24"/>
        </w:rPr>
        <w:t>Pupils’ medical needs</w:t>
      </w:r>
    </w:p>
    <w:p w14:paraId="27312CBC" w14:textId="77777777" w:rsidR="004C4BE5" w:rsidRPr="004C4BE5" w:rsidRDefault="004C4BE5" w:rsidP="004C4BE5">
      <w:pPr>
        <w:numPr>
          <w:ilvl w:val="0"/>
          <w:numId w:val="46"/>
        </w:numPr>
        <w:spacing w:line="278" w:lineRule="auto"/>
        <w:rPr>
          <w:rFonts w:ascii="Times New Roman" w:hAnsi="Times New Roman" w:cs="Times New Roman"/>
          <w:sz w:val="24"/>
          <w:szCs w:val="24"/>
        </w:rPr>
      </w:pPr>
      <w:r w:rsidRPr="004C4BE5">
        <w:rPr>
          <w:rFonts w:ascii="Times New Roman" w:hAnsi="Times New Roman" w:cs="Times New Roman"/>
          <w:sz w:val="24"/>
          <w:szCs w:val="24"/>
        </w:rPr>
        <w:t>Behavioural needs</w:t>
      </w:r>
    </w:p>
    <w:p w14:paraId="248DE285" w14:textId="77777777" w:rsidR="004C4BE5" w:rsidRPr="004C4BE5" w:rsidRDefault="004C4BE5" w:rsidP="004C4BE5">
      <w:pPr>
        <w:numPr>
          <w:ilvl w:val="0"/>
          <w:numId w:val="46"/>
        </w:numPr>
        <w:spacing w:line="278" w:lineRule="auto"/>
        <w:rPr>
          <w:rFonts w:ascii="Times New Roman" w:hAnsi="Times New Roman" w:cs="Times New Roman"/>
          <w:sz w:val="24"/>
          <w:szCs w:val="24"/>
        </w:rPr>
      </w:pPr>
      <w:r w:rsidRPr="004C4BE5">
        <w:rPr>
          <w:rFonts w:ascii="Times New Roman" w:hAnsi="Times New Roman" w:cs="Times New Roman"/>
          <w:sz w:val="24"/>
          <w:szCs w:val="24"/>
        </w:rPr>
        <w:t>Family circumstances</w:t>
      </w:r>
    </w:p>
    <w:p w14:paraId="7237C0F6" w14:textId="77777777" w:rsidR="004C4BE5" w:rsidRPr="004C4BE5" w:rsidRDefault="004C4BE5" w:rsidP="004C4BE5">
      <w:pPr>
        <w:numPr>
          <w:ilvl w:val="0"/>
          <w:numId w:val="46"/>
        </w:numPr>
        <w:spacing w:line="278" w:lineRule="auto"/>
        <w:rPr>
          <w:rFonts w:ascii="Times New Roman" w:hAnsi="Times New Roman" w:cs="Times New Roman"/>
          <w:sz w:val="24"/>
          <w:szCs w:val="24"/>
        </w:rPr>
      </w:pPr>
      <w:r w:rsidRPr="004C4BE5">
        <w:rPr>
          <w:rFonts w:ascii="Times New Roman" w:hAnsi="Times New Roman" w:cs="Times New Roman"/>
          <w:sz w:val="24"/>
          <w:szCs w:val="24"/>
        </w:rPr>
        <w:t>Safeguarding matters</w:t>
      </w:r>
    </w:p>
    <w:p w14:paraId="5FF2837E" w14:textId="77777777" w:rsidR="004C4BE5" w:rsidRPr="004C4BE5" w:rsidRDefault="004C4BE5" w:rsidP="004C4BE5">
      <w:pPr>
        <w:numPr>
          <w:ilvl w:val="0"/>
          <w:numId w:val="46"/>
        </w:numPr>
        <w:spacing w:line="278" w:lineRule="auto"/>
        <w:rPr>
          <w:rFonts w:ascii="Times New Roman" w:hAnsi="Times New Roman" w:cs="Times New Roman"/>
          <w:sz w:val="24"/>
          <w:szCs w:val="24"/>
        </w:rPr>
      </w:pPr>
      <w:r w:rsidRPr="004C4BE5">
        <w:rPr>
          <w:rFonts w:ascii="Times New Roman" w:hAnsi="Times New Roman" w:cs="Times New Roman"/>
          <w:sz w:val="24"/>
          <w:szCs w:val="24"/>
        </w:rPr>
        <w:t>Personal data such as names, addresses and routines</w:t>
      </w:r>
    </w:p>
    <w:p w14:paraId="75AB68CA"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I understand that this information is strictly confidential.</w:t>
      </w:r>
    </w:p>
    <w:p w14:paraId="4BDFFC6D" w14:textId="77777777" w:rsidR="004C4BE5" w:rsidRPr="004C4BE5" w:rsidRDefault="004C4BE5" w:rsidP="004C4BE5">
      <w:pPr>
        <w:rPr>
          <w:rFonts w:ascii="Times New Roman" w:hAnsi="Times New Roman" w:cs="Times New Roman"/>
          <w:b/>
          <w:bCs/>
          <w:sz w:val="24"/>
          <w:szCs w:val="24"/>
        </w:rPr>
      </w:pPr>
      <w:r w:rsidRPr="004C4BE5">
        <w:rPr>
          <w:rFonts w:ascii="Times New Roman" w:hAnsi="Times New Roman" w:cs="Times New Roman"/>
          <w:b/>
          <w:bCs/>
          <w:sz w:val="24"/>
          <w:szCs w:val="24"/>
        </w:rPr>
        <w:t>I agree that I will:</w:t>
      </w:r>
    </w:p>
    <w:p w14:paraId="6AE3C2ED" w14:textId="77777777" w:rsidR="004C4BE5" w:rsidRPr="004C4BE5" w:rsidRDefault="004C4BE5" w:rsidP="004C4BE5">
      <w:pPr>
        <w:numPr>
          <w:ilvl w:val="0"/>
          <w:numId w:val="47"/>
        </w:numPr>
        <w:spacing w:line="278" w:lineRule="auto"/>
        <w:rPr>
          <w:rFonts w:ascii="Times New Roman" w:hAnsi="Times New Roman" w:cs="Times New Roman"/>
          <w:sz w:val="24"/>
          <w:szCs w:val="24"/>
        </w:rPr>
      </w:pPr>
      <w:r w:rsidRPr="004C4BE5">
        <w:rPr>
          <w:rFonts w:ascii="Times New Roman" w:hAnsi="Times New Roman" w:cs="Times New Roman"/>
          <w:sz w:val="24"/>
          <w:szCs w:val="24"/>
        </w:rPr>
        <w:t>Not discuss pupils or families with anyone outside the professional context of the school.</w:t>
      </w:r>
    </w:p>
    <w:p w14:paraId="3EB9FC6D" w14:textId="77777777" w:rsidR="004C4BE5" w:rsidRPr="004C4BE5" w:rsidRDefault="004C4BE5" w:rsidP="004C4BE5">
      <w:pPr>
        <w:numPr>
          <w:ilvl w:val="0"/>
          <w:numId w:val="47"/>
        </w:numPr>
        <w:spacing w:line="278" w:lineRule="auto"/>
        <w:rPr>
          <w:rFonts w:ascii="Times New Roman" w:hAnsi="Times New Roman" w:cs="Times New Roman"/>
          <w:sz w:val="24"/>
          <w:szCs w:val="24"/>
        </w:rPr>
      </w:pPr>
      <w:r w:rsidRPr="004C4BE5">
        <w:rPr>
          <w:rFonts w:ascii="Times New Roman" w:hAnsi="Times New Roman" w:cs="Times New Roman"/>
          <w:sz w:val="24"/>
          <w:szCs w:val="24"/>
        </w:rPr>
        <w:t>Not share information with other parents, neighbours or members of the public.</w:t>
      </w:r>
    </w:p>
    <w:p w14:paraId="0015C508" w14:textId="77777777" w:rsidR="004C4BE5" w:rsidRPr="004C4BE5" w:rsidRDefault="004C4BE5" w:rsidP="004C4BE5">
      <w:pPr>
        <w:numPr>
          <w:ilvl w:val="0"/>
          <w:numId w:val="47"/>
        </w:numPr>
        <w:spacing w:line="278" w:lineRule="auto"/>
        <w:rPr>
          <w:rFonts w:ascii="Times New Roman" w:hAnsi="Times New Roman" w:cs="Times New Roman"/>
          <w:sz w:val="24"/>
          <w:szCs w:val="24"/>
        </w:rPr>
      </w:pPr>
      <w:r w:rsidRPr="004C4BE5">
        <w:rPr>
          <w:rFonts w:ascii="Times New Roman" w:hAnsi="Times New Roman" w:cs="Times New Roman"/>
          <w:sz w:val="24"/>
          <w:szCs w:val="24"/>
        </w:rPr>
        <w:t>Not discuss pupils in public places (including on the bus route).</w:t>
      </w:r>
    </w:p>
    <w:p w14:paraId="5E3478CE" w14:textId="77777777" w:rsidR="004C4BE5" w:rsidRPr="004C4BE5" w:rsidRDefault="004C4BE5" w:rsidP="004C4BE5">
      <w:pPr>
        <w:numPr>
          <w:ilvl w:val="0"/>
          <w:numId w:val="47"/>
        </w:numPr>
        <w:spacing w:line="278" w:lineRule="auto"/>
        <w:rPr>
          <w:rFonts w:ascii="Times New Roman" w:hAnsi="Times New Roman" w:cs="Times New Roman"/>
          <w:sz w:val="24"/>
          <w:szCs w:val="24"/>
        </w:rPr>
      </w:pPr>
      <w:r w:rsidRPr="004C4BE5">
        <w:rPr>
          <w:rFonts w:ascii="Times New Roman" w:hAnsi="Times New Roman" w:cs="Times New Roman"/>
          <w:sz w:val="24"/>
          <w:szCs w:val="24"/>
        </w:rPr>
        <w:t>Not post or refer to pupils or school matters on social media.</w:t>
      </w:r>
    </w:p>
    <w:p w14:paraId="1E0B59D2" w14:textId="77777777" w:rsidR="004C4BE5" w:rsidRPr="004C4BE5" w:rsidRDefault="004C4BE5" w:rsidP="004C4BE5">
      <w:pPr>
        <w:numPr>
          <w:ilvl w:val="0"/>
          <w:numId w:val="47"/>
        </w:numPr>
        <w:spacing w:line="278" w:lineRule="auto"/>
        <w:rPr>
          <w:rFonts w:ascii="Times New Roman" w:hAnsi="Times New Roman" w:cs="Times New Roman"/>
          <w:sz w:val="24"/>
          <w:szCs w:val="24"/>
        </w:rPr>
      </w:pPr>
      <w:r w:rsidRPr="004C4BE5">
        <w:rPr>
          <w:rFonts w:ascii="Times New Roman" w:hAnsi="Times New Roman" w:cs="Times New Roman"/>
          <w:sz w:val="24"/>
          <w:szCs w:val="24"/>
        </w:rPr>
        <w:t>Always maintain discretion.</w:t>
      </w:r>
    </w:p>
    <w:p w14:paraId="34818C61"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This obligation continues after my employment ends.</w:t>
      </w:r>
    </w:p>
    <w:p w14:paraId="68F33CD4" w14:textId="77777777" w:rsidR="004C4BE5" w:rsidRPr="004C4BE5" w:rsidRDefault="00B15D6A" w:rsidP="004C4BE5">
      <w:pPr>
        <w:rPr>
          <w:rFonts w:ascii="Times New Roman" w:hAnsi="Times New Roman" w:cs="Times New Roman"/>
          <w:sz w:val="24"/>
          <w:szCs w:val="24"/>
        </w:rPr>
      </w:pPr>
      <w:r>
        <w:rPr>
          <w:rFonts w:ascii="Times New Roman" w:hAnsi="Times New Roman" w:cs="Times New Roman"/>
          <w:sz w:val="24"/>
          <w:szCs w:val="24"/>
        </w:rPr>
        <w:pict w14:anchorId="59ABA899">
          <v:rect id="_x0000_i1053" style="width:0;height:1.5pt" o:hralign="center" o:hrstd="t" o:hr="t" fillcolor="#a0a0a0" stroked="f"/>
        </w:pict>
      </w:r>
    </w:p>
    <w:p w14:paraId="567177D1" w14:textId="77777777" w:rsidR="004C4BE5" w:rsidRPr="004C4BE5" w:rsidRDefault="004C4BE5" w:rsidP="004C4BE5">
      <w:pPr>
        <w:rPr>
          <w:rFonts w:ascii="Times New Roman" w:hAnsi="Times New Roman" w:cs="Times New Roman"/>
          <w:b/>
          <w:bCs/>
          <w:sz w:val="24"/>
          <w:szCs w:val="24"/>
        </w:rPr>
      </w:pPr>
      <w:r w:rsidRPr="004C4BE5">
        <w:rPr>
          <w:rFonts w:ascii="Times New Roman" w:hAnsi="Times New Roman" w:cs="Times New Roman"/>
          <w:b/>
          <w:bCs/>
          <w:sz w:val="24"/>
          <w:szCs w:val="24"/>
        </w:rPr>
        <w:t>2. Data Protection</w:t>
      </w:r>
    </w:p>
    <w:p w14:paraId="5A0E6EDB"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 xml:space="preserve">I acknowledge that the </w:t>
      </w:r>
      <w:proofErr w:type="gramStart"/>
      <w:r w:rsidRPr="004C4BE5">
        <w:rPr>
          <w:rFonts w:ascii="Times New Roman" w:hAnsi="Times New Roman" w:cs="Times New Roman"/>
          <w:sz w:val="24"/>
          <w:szCs w:val="24"/>
        </w:rPr>
        <w:t>School</w:t>
      </w:r>
      <w:proofErr w:type="gramEnd"/>
      <w:r w:rsidRPr="004C4BE5">
        <w:rPr>
          <w:rFonts w:ascii="Times New Roman" w:hAnsi="Times New Roman" w:cs="Times New Roman"/>
          <w:sz w:val="24"/>
          <w:szCs w:val="24"/>
        </w:rPr>
        <w:t xml:space="preserve"> processes personal data in accordance with:</w:t>
      </w:r>
    </w:p>
    <w:p w14:paraId="76BFB0E8" w14:textId="77777777" w:rsidR="004C4BE5" w:rsidRPr="004C4BE5" w:rsidRDefault="004C4BE5" w:rsidP="004C4BE5">
      <w:pPr>
        <w:numPr>
          <w:ilvl w:val="0"/>
          <w:numId w:val="48"/>
        </w:numPr>
        <w:spacing w:line="278" w:lineRule="auto"/>
        <w:rPr>
          <w:rFonts w:ascii="Times New Roman" w:hAnsi="Times New Roman" w:cs="Times New Roman"/>
          <w:sz w:val="24"/>
          <w:szCs w:val="24"/>
        </w:rPr>
      </w:pPr>
      <w:r w:rsidRPr="004C4BE5">
        <w:rPr>
          <w:rFonts w:ascii="Times New Roman" w:hAnsi="Times New Roman" w:cs="Times New Roman"/>
          <w:sz w:val="24"/>
          <w:szCs w:val="24"/>
        </w:rPr>
        <w:t>The General Data Protection Regulation (GDPR)</w:t>
      </w:r>
    </w:p>
    <w:p w14:paraId="32F29CF5" w14:textId="77777777" w:rsidR="004C4BE5" w:rsidRPr="004C4BE5" w:rsidRDefault="004C4BE5" w:rsidP="004C4BE5">
      <w:pPr>
        <w:numPr>
          <w:ilvl w:val="0"/>
          <w:numId w:val="48"/>
        </w:numPr>
        <w:spacing w:line="278" w:lineRule="auto"/>
        <w:rPr>
          <w:rFonts w:ascii="Times New Roman" w:hAnsi="Times New Roman" w:cs="Times New Roman"/>
          <w:sz w:val="24"/>
          <w:szCs w:val="24"/>
        </w:rPr>
      </w:pPr>
      <w:r w:rsidRPr="004C4BE5">
        <w:rPr>
          <w:rFonts w:ascii="Times New Roman" w:hAnsi="Times New Roman" w:cs="Times New Roman"/>
          <w:sz w:val="24"/>
          <w:szCs w:val="24"/>
        </w:rPr>
        <w:t>The Data Protection Act 2018</w:t>
      </w:r>
    </w:p>
    <w:p w14:paraId="207C3367"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I agree to:</w:t>
      </w:r>
    </w:p>
    <w:p w14:paraId="57CCCC6F" w14:textId="77777777" w:rsidR="004C4BE5" w:rsidRPr="004C4BE5" w:rsidRDefault="004C4BE5" w:rsidP="004C4BE5">
      <w:pPr>
        <w:numPr>
          <w:ilvl w:val="0"/>
          <w:numId w:val="49"/>
        </w:numPr>
        <w:spacing w:line="278" w:lineRule="auto"/>
        <w:rPr>
          <w:rFonts w:ascii="Times New Roman" w:hAnsi="Times New Roman" w:cs="Times New Roman"/>
          <w:sz w:val="24"/>
          <w:szCs w:val="24"/>
        </w:rPr>
      </w:pPr>
      <w:r w:rsidRPr="004C4BE5">
        <w:rPr>
          <w:rFonts w:ascii="Times New Roman" w:hAnsi="Times New Roman" w:cs="Times New Roman"/>
          <w:sz w:val="24"/>
          <w:szCs w:val="24"/>
        </w:rPr>
        <w:t>Access information only where necessary for my role.</w:t>
      </w:r>
    </w:p>
    <w:p w14:paraId="66CBAC3E" w14:textId="77777777" w:rsidR="004C4BE5" w:rsidRDefault="004C4BE5" w:rsidP="004C4BE5">
      <w:pPr>
        <w:numPr>
          <w:ilvl w:val="0"/>
          <w:numId w:val="49"/>
        </w:numPr>
        <w:spacing w:line="278" w:lineRule="auto"/>
        <w:rPr>
          <w:rFonts w:ascii="Times New Roman" w:hAnsi="Times New Roman" w:cs="Times New Roman"/>
          <w:sz w:val="24"/>
          <w:szCs w:val="24"/>
        </w:rPr>
      </w:pPr>
      <w:r w:rsidRPr="004C4BE5">
        <w:rPr>
          <w:rFonts w:ascii="Times New Roman" w:hAnsi="Times New Roman" w:cs="Times New Roman"/>
          <w:sz w:val="24"/>
          <w:szCs w:val="24"/>
        </w:rPr>
        <w:t>Not record, photograph or video pupils.</w:t>
      </w:r>
    </w:p>
    <w:p w14:paraId="498E02A1" w14:textId="77777777" w:rsidR="005C57F2" w:rsidRDefault="005C57F2" w:rsidP="005C57F2">
      <w:pPr>
        <w:spacing w:line="278" w:lineRule="auto"/>
        <w:rPr>
          <w:rFonts w:ascii="Times New Roman" w:hAnsi="Times New Roman" w:cs="Times New Roman"/>
          <w:sz w:val="24"/>
          <w:szCs w:val="24"/>
        </w:rPr>
      </w:pPr>
    </w:p>
    <w:p w14:paraId="0BC2FF00" w14:textId="77777777" w:rsidR="005C57F2" w:rsidRPr="004C4BE5" w:rsidRDefault="005C57F2" w:rsidP="005C57F2">
      <w:pPr>
        <w:spacing w:line="278" w:lineRule="auto"/>
        <w:rPr>
          <w:rFonts w:ascii="Times New Roman" w:hAnsi="Times New Roman" w:cs="Times New Roman"/>
          <w:sz w:val="24"/>
          <w:szCs w:val="24"/>
        </w:rPr>
      </w:pPr>
    </w:p>
    <w:p w14:paraId="2E9BB246" w14:textId="77777777" w:rsidR="004C4BE5" w:rsidRPr="004C4BE5" w:rsidRDefault="004C4BE5" w:rsidP="004C4BE5">
      <w:pPr>
        <w:numPr>
          <w:ilvl w:val="0"/>
          <w:numId w:val="49"/>
        </w:numPr>
        <w:spacing w:line="278" w:lineRule="auto"/>
        <w:rPr>
          <w:rFonts w:ascii="Times New Roman" w:hAnsi="Times New Roman" w:cs="Times New Roman"/>
          <w:sz w:val="24"/>
          <w:szCs w:val="24"/>
        </w:rPr>
      </w:pPr>
      <w:r w:rsidRPr="004C4BE5">
        <w:rPr>
          <w:rFonts w:ascii="Times New Roman" w:hAnsi="Times New Roman" w:cs="Times New Roman"/>
          <w:sz w:val="24"/>
          <w:szCs w:val="24"/>
        </w:rPr>
        <w:t>Not retain written notes containing personal data unless authorised.</w:t>
      </w:r>
    </w:p>
    <w:p w14:paraId="2612E28D" w14:textId="44D955EC" w:rsidR="004C4BE5" w:rsidRPr="004C4BE5" w:rsidRDefault="004C4BE5" w:rsidP="004C4BE5">
      <w:pPr>
        <w:numPr>
          <w:ilvl w:val="0"/>
          <w:numId w:val="49"/>
        </w:numPr>
        <w:spacing w:line="278" w:lineRule="auto"/>
        <w:rPr>
          <w:rFonts w:ascii="Times New Roman" w:hAnsi="Times New Roman" w:cs="Times New Roman"/>
          <w:sz w:val="24"/>
          <w:szCs w:val="24"/>
        </w:rPr>
      </w:pPr>
      <w:r w:rsidRPr="004C4BE5">
        <w:rPr>
          <w:rFonts w:ascii="Times New Roman" w:hAnsi="Times New Roman" w:cs="Times New Roman"/>
          <w:sz w:val="24"/>
          <w:szCs w:val="24"/>
        </w:rPr>
        <w:t xml:space="preserve">Immediately report any loss of information or suspected data breach to the </w:t>
      </w:r>
      <w:r w:rsidR="005C57F2" w:rsidRPr="004C4BE5">
        <w:rPr>
          <w:rFonts w:ascii="Times New Roman" w:hAnsi="Times New Roman" w:cs="Times New Roman"/>
          <w:sz w:val="24"/>
          <w:szCs w:val="24"/>
        </w:rPr>
        <w:t>principal</w:t>
      </w:r>
      <w:r w:rsidRPr="004C4BE5">
        <w:rPr>
          <w:rFonts w:ascii="Times New Roman" w:hAnsi="Times New Roman" w:cs="Times New Roman"/>
          <w:sz w:val="24"/>
          <w:szCs w:val="24"/>
        </w:rPr>
        <w:t>.</w:t>
      </w:r>
    </w:p>
    <w:p w14:paraId="3D89FAC3" w14:textId="77777777" w:rsidR="004C4BE5" w:rsidRPr="004C4BE5" w:rsidRDefault="00B15D6A" w:rsidP="004C4BE5">
      <w:pPr>
        <w:rPr>
          <w:rFonts w:ascii="Times New Roman" w:hAnsi="Times New Roman" w:cs="Times New Roman"/>
          <w:sz w:val="24"/>
          <w:szCs w:val="24"/>
        </w:rPr>
      </w:pPr>
      <w:r>
        <w:rPr>
          <w:rFonts w:ascii="Times New Roman" w:hAnsi="Times New Roman" w:cs="Times New Roman"/>
          <w:sz w:val="24"/>
          <w:szCs w:val="24"/>
        </w:rPr>
        <w:pict w14:anchorId="296FD9EA">
          <v:rect id="_x0000_i1054" style="width:0;height:1.5pt" o:hralign="center" o:hrstd="t" o:hr="t" fillcolor="#a0a0a0" stroked="f"/>
        </w:pict>
      </w:r>
    </w:p>
    <w:p w14:paraId="7165E5E0" w14:textId="77777777" w:rsidR="004C4BE5" w:rsidRPr="004C4BE5" w:rsidRDefault="004C4BE5" w:rsidP="004C4BE5">
      <w:pPr>
        <w:rPr>
          <w:rFonts w:ascii="Times New Roman" w:hAnsi="Times New Roman" w:cs="Times New Roman"/>
          <w:b/>
          <w:bCs/>
          <w:sz w:val="24"/>
          <w:szCs w:val="24"/>
        </w:rPr>
      </w:pPr>
      <w:r w:rsidRPr="004C4BE5">
        <w:rPr>
          <w:rFonts w:ascii="Times New Roman" w:hAnsi="Times New Roman" w:cs="Times New Roman"/>
          <w:b/>
          <w:bCs/>
          <w:sz w:val="24"/>
          <w:szCs w:val="24"/>
        </w:rPr>
        <w:t>3. Safeguarding &amp; Child Protection</w:t>
      </w:r>
    </w:p>
    <w:p w14:paraId="6D30B6D0"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I understand that I am bound by:</w:t>
      </w:r>
    </w:p>
    <w:p w14:paraId="00E22DE5" w14:textId="77777777" w:rsidR="004C4BE5" w:rsidRPr="004C4BE5" w:rsidRDefault="004C4BE5" w:rsidP="004C4BE5">
      <w:pPr>
        <w:numPr>
          <w:ilvl w:val="0"/>
          <w:numId w:val="50"/>
        </w:numPr>
        <w:spacing w:line="278" w:lineRule="auto"/>
        <w:rPr>
          <w:rFonts w:ascii="Times New Roman" w:hAnsi="Times New Roman" w:cs="Times New Roman"/>
          <w:sz w:val="24"/>
          <w:szCs w:val="24"/>
        </w:rPr>
      </w:pPr>
      <w:r w:rsidRPr="004C4BE5">
        <w:rPr>
          <w:rFonts w:ascii="Times New Roman" w:hAnsi="Times New Roman" w:cs="Times New Roman"/>
          <w:sz w:val="24"/>
          <w:szCs w:val="24"/>
        </w:rPr>
        <w:t>The Children First Act 2015</w:t>
      </w:r>
    </w:p>
    <w:p w14:paraId="00076610" w14:textId="77777777" w:rsidR="004C4BE5" w:rsidRPr="004C4BE5" w:rsidRDefault="004C4BE5" w:rsidP="004C4BE5">
      <w:pPr>
        <w:numPr>
          <w:ilvl w:val="0"/>
          <w:numId w:val="50"/>
        </w:numPr>
        <w:spacing w:line="278" w:lineRule="auto"/>
        <w:rPr>
          <w:rFonts w:ascii="Times New Roman" w:hAnsi="Times New Roman" w:cs="Times New Roman"/>
          <w:sz w:val="24"/>
          <w:szCs w:val="24"/>
        </w:rPr>
      </w:pPr>
      <w:r w:rsidRPr="004C4BE5">
        <w:rPr>
          <w:rFonts w:ascii="Times New Roman" w:hAnsi="Times New Roman" w:cs="Times New Roman"/>
          <w:sz w:val="24"/>
          <w:szCs w:val="24"/>
        </w:rPr>
        <w:t>The School’s Child Safeguarding Statement</w:t>
      </w:r>
    </w:p>
    <w:p w14:paraId="36E32C4F"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I acknowledge that:</w:t>
      </w:r>
    </w:p>
    <w:p w14:paraId="4427B664" w14:textId="77777777" w:rsidR="004C4BE5" w:rsidRPr="004C4BE5" w:rsidRDefault="004C4BE5" w:rsidP="004C4BE5">
      <w:pPr>
        <w:numPr>
          <w:ilvl w:val="0"/>
          <w:numId w:val="51"/>
        </w:numPr>
        <w:spacing w:line="278" w:lineRule="auto"/>
        <w:rPr>
          <w:rFonts w:ascii="Times New Roman" w:hAnsi="Times New Roman" w:cs="Times New Roman"/>
          <w:sz w:val="24"/>
          <w:szCs w:val="24"/>
        </w:rPr>
      </w:pPr>
      <w:r w:rsidRPr="004C4BE5">
        <w:rPr>
          <w:rFonts w:ascii="Times New Roman" w:hAnsi="Times New Roman" w:cs="Times New Roman"/>
          <w:sz w:val="24"/>
          <w:szCs w:val="24"/>
        </w:rPr>
        <w:t>Confidentiality does not override child protection responsibilities.</w:t>
      </w:r>
    </w:p>
    <w:p w14:paraId="428CE5EE" w14:textId="77777777" w:rsidR="004C4BE5" w:rsidRPr="004C4BE5" w:rsidRDefault="004C4BE5" w:rsidP="004C4BE5">
      <w:pPr>
        <w:numPr>
          <w:ilvl w:val="0"/>
          <w:numId w:val="51"/>
        </w:numPr>
        <w:spacing w:line="278" w:lineRule="auto"/>
        <w:rPr>
          <w:rFonts w:ascii="Times New Roman" w:hAnsi="Times New Roman" w:cs="Times New Roman"/>
          <w:sz w:val="24"/>
          <w:szCs w:val="24"/>
        </w:rPr>
      </w:pPr>
      <w:r w:rsidRPr="004C4BE5">
        <w:rPr>
          <w:rFonts w:ascii="Times New Roman" w:hAnsi="Times New Roman" w:cs="Times New Roman"/>
          <w:sz w:val="24"/>
          <w:szCs w:val="24"/>
        </w:rPr>
        <w:t>Any concern regarding a pupil’s safety or welfare must be reported immediately to the Principal or Designated Liaison Person (DLP).</w:t>
      </w:r>
    </w:p>
    <w:p w14:paraId="325DBFDE" w14:textId="77777777" w:rsidR="004C4BE5" w:rsidRPr="004C4BE5" w:rsidRDefault="004C4BE5" w:rsidP="004C4BE5">
      <w:pPr>
        <w:numPr>
          <w:ilvl w:val="0"/>
          <w:numId w:val="51"/>
        </w:numPr>
        <w:spacing w:line="278" w:lineRule="auto"/>
        <w:rPr>
          <w:rFonts w:ascii="Times New Roman" w:hAnsi="Times New Roman" w:cs="Times New Roman"/>
          <w:sz w:val="24"/>
          <w:szCs w:val="24"/>
        </w:rPr>
      </w:pPr>
      <w:r w:rsidRPr="004C4BE5">
        <w:rPr>
          <w:rFonts w:ascii="Times New Roman" w:hAnsi="Times New Roman" w:cs="Times New Roman"/>
          <w:sz w:val="24"/>
          <w:szCs w:val="24"/>
        </w:rPr>
        <w:t>I must never promise a pupil secrecy regarding a safeguarding concern.</w:t>
      </w:r>
    </w:p>
    <w:p w14:paraId="51966A69" w14:textId="77777777" w:rsidR="004C4BE5" w:rsidRPr="004C4BE5" w:rsidRDefault="00B15D6A" w:rsidP="004C4BE5">
      <w:pPr>
        <w:rPr>
          <w:rFonts w:ascii="Times New Roman" w:hAnsi="Times New Roman" w:cs="Times New Roman"/>
          <w:sz w:val="24"/>
          <w:szCs w:val="24"/>
        </w:rPr>
      </w:pPr>
      <w:r>
        <w:rPr>
          <w:rFonts w:ascii="Times New Roman" w:hAnsi="Times New Roman" w:cs="Times New Roman"/>
          <w:sz w:val="24"/>
          <w:szCs w:val="24"/>
        </w:rPr>
        <w:pict w14:anchorId="4307A1CD">
          <v:rect id="_x0000_i1055" style="width:0;height:1.5pt" o:hralign="center" o:hrstd="t" o:hr="t" fillcolor="#a0a0a0" stroked="f"/>
        </w:pict>
      </w:r>
    </w:p>
    <w:p w14:paraId="127D11EB" w14:textId="77777777" w:rsidR="004C4BE5" w:rsidRPr="004C4BE5" w:rsidRDefault="004C4BE5" w:rsidP="004C4BE5">
      <w:pPr>
        <w:rPr>
          <w:rFonts w:ascii="Times New Roman" w:hAnsi="Times New Roman" w:cs="Times New Roman"/>
          <w:b/>
          <w:bCs/>
          <w:sz w:val="24"/>
          <w:szCs w:val="24"/>
        </w:rPr>
      </w:pPr>
      <w:r w:rsidRPr="004C4BE5">
        <w:rPr>
          <w:rFonts w:ascii="Times New Roman" w:hAnsi="Times New Roman" w:cs="Times New Roman"/>
          <w:b/>
          <w:bCs/>
          <w:sz w:val="24"/>
          <w:szCs w:val="24"/>
        </w:rPr>
        <w:t>4. Professional Conduct on School Transport</w:t>
      </w:r>
    </w:p>
    <w:p w14:paraId="63251AB1"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As a Bus Escort, I agree to:</w:t>
      </w:r>
    </w:p>
    <w:p w14:paraId="217DEC97" w14:textId="77777777" w:rsidR="004C4BE5" w:rsidRPr="004C4BE5" w:rsidRDefault="004C4BE5" w:rsidP="004C4BE5">
      <w:pPr>
        <w:numPr>
          <w:ilvl w:val="0"/>
          <w:numId w:val="52"/>
        </w:numPr>
        <w:spacing w:line="278" w:lineRule="auto"/>
        <w:rPr>
          <w:rFonts w:ascii="Times New Roman" w:hAnsi="Times New Roman" w:cs="Times New Roman"/>
          <w:sz w:val="24"/>
          <w:szCs w:val="24"/>
        </w:rPr>
      </w:pPr>
      <w:r w:rsidRPr="004C4BE5">
        <w:rPr>
          <w:rFonts w:ascii="Times New Roman" w:hAnsi="Times New Roman" w:cs="Times New Roman"/>
          <w:sz w:val="24"/>
          <w:szCs w:val="24"/>
        </w:rPr>
        <w:t>Treat all pupils with dignity and respect.</w:t>
      </w:r>
    </w:p>
    <w:p w14:paraId="76EA3318" w14:textId="77777777" w:rsidR="004C4BE5" w:rsidRPr="004C4BE5" w:rsidRDefault="004C4BE5" w:rsidP="004C4BE5">
      <w:pPr>
        <w:numPr>
          <w:ilvl w:val="0"/>
          <w:numId w:val="52"/>
        </w:numPr>
        <w:spacing w:line="278" w:lineRule="auto"/>
        <w:rPr>
          <w:rFonts w:ascii="Times New Roman" w:hAnsi="Times New Roman" w:cs="Times New Roman"/>
          <w:sz w:val="24"/>
          <w:szCs w:val="24"/>
        </w:rPr>
      </w:pPr>
      <w:r w:rsidRPr="004C4BE5">
        <w:rPr>
          <w:rFonts w:ascii="Times New Roman" w:hAnsi="Times New Roman" w:cs="Times New Roman"/>
          <w:sz w:val="24"/>
          <w:szCs w:val="24"/>
        </w:rPr>
        <w:t>Maintain appropriate professional boundaries.</w:t>
      </w:r>
    </w:p>
    <w:p w14:paraId="11B7228C" w14:textId="77777777" w:rsidR="004C4BE5" w:rsidRPr="004C4BE5" w:rsidRDefault="004C4BE5" w:rsidP="004C4BE5">
      <w:pPr>
        <w:numPr>
          <w:ilvl w:val="0"/>
          <w:numId w:val="52"/>
        </w:numPr>
        <w:spacing w:line="278" w:lineRule="auto"/>
        <w:rPr>
          <w:rFonts w:ascii="Times New Roman" w:hAnsi="Times New Roman" w:cs="Times New Roman"/>
          <w:sz w:val="24"/>
          <w:szCs w:val="24"/>
        </w:rPr>
      </w:pPr>
      <w:r w:rsidRPr="004C4BE5">
        <w:rPr>
          <w:rFonts w:ascii="Times New Roman" w:hAnsi="Times New Roman" w:cs="Times New Roman"/>
          <w:sz w:val="24"/>
          <w:szCs w:val="24"/>
        </w:rPr>
        <w:t>Use positive behaviour support strategies.</w:t>
      </w:r>
    </w:p>
    <w:p w14:paraId="39B50E08" w14:textId="77777777" w:rsidR="004C4BE5" w:rsidRPr="004C4BE5" w:rsidRDefault="004C4BE5" w:rsidP="004C4BE5">
      <w:pPr>
        <w:numPr>
          <w:ilvl w:val="0"/>
          <w:numId w:val="52"/>
        </w:numPr>
        <w:spacing w:line="278" w:lineRule="auto"/>
        <w:rPr>
          <w:rFonts w:ascii="Times New Roman" w:hAnsi="Times New Roman" w:cs="Times New Roman"/>
          <w:sz w:val="24"/>
          <w:szCs w:val="24"/>
        </w:rPr>
      </w:pPr>
      <w:r w:rsidRPr="004C4BE5">
        <w:rPr>
          <w:rFonts w:ascii="Times New Roman" w:hAnsi="Times New Roman" w:cs="Times New Roman"/>
          <w:sz w:val="24"/>
          <w:szCs w:val="24"/>
        </w:rPr>
        <w:t>Follow any pupil-specific care or behaviour plans provided by the school.</w:t>
      </w:r>
    </w:p>
    <w:p w14:paraId="71E81315" w14:textId="77777777" w:rsidR="004C4BE5" w:rsidRPr="004C4BE5" w:rsidRDefault="004C4BE5" w:rsidP="004C4BE5">
      <w:pPr>
        <w:numPr>
          <w:ilvl w:val="0"/>
          <w:numId w:val="52"/>
        </w:numPr>
        <w:spacing w:line="278" w:lineRule="auto"/>
        <w:rPr>
          <w:rFonts w:ascii="Times New Roman" w:hAnsi="Times New Roman" w:cs="Times New Roman"/>
          <w:sz w:val="24"/>
          <w:szCs w:val="24"/>
        </w:rPr>
      </w:pPr>
      <w:r w:rsidRPr="004C4BE5">
        <w:rPr>
          <w:rFonts w:ascii="Times New Roman" w:hAnsi="Times New Roman" w:cs="Times New Roman"/>
          <w:sz w:val="24"/>
          <w:szCs w:val="24"/>
        </w:rPr>
        <w:t>Do not use personal mobile phones while supervising pupils (except in emergencies).</w:t>
      </w:r>
    </w:p>
    <w:p w14:paraId="6F310616" w14:textId="77777777" w:rsidR="004C4BE5" w:rsidRPr="004C4BE5" w:rsidRDefault="004C4BE5" w:rsidP="004C4BE5">
      <w:pPr>
        <w:numPr>
          <w:ilvl w:val="0"/>
          <w:numId w:val="52"/>
        </w:numPr>
        <w:spacing w:line="278" w:lineRule="auto"/>
        <w:rPr>
          <w:rFonts w:ascii="Times New Roman" w:hAnsi="Times New Roman" w:cs="Times New Roman"/>
          <w:sz w:val="24"/>
          <w:szCs w:val="24"/>
        </w:rPr>
      </w:pPr>
      <w:r w:rsidRPr="004C4BE5">
        <w:rPr>
          <w:rFonts w:ascii="Times New Roman" w:hAnsi="Times New Roman" w:cs="Times New Roman"/>
          <w:sz w:val="24"/>
          <w:szCs w:val="24"/>
        </w:rPr>
        <w:t>Follow School and Department of Education transport guidelines.</w:t>
      </w:r>
    </w:p>
    <w:p w14:paraId="46C364C4" w14:textId="77777777" w:rsidR="004C4BE5" w:rsidRPr="004C4BE5" w:rsidRDefault="00B15D6A" w:rsidP="004C4BE5">
      <w:pPr>
        <w:rPr>
          <w:rFonts w:ascii="Times New Roman" w:hAnsi="Times New Roman" w:cs="Times New Roman"/>
          <w:sz w:val="24"/>
          <w:szCs w:val="24"/>
        </w:rPr>
      </w:pPr>
      <w:r>
        <w:rPr>
          <w:rFonts w:ascii="Times New Roman" w:hAnsi="Times New Roman" w:cs="Times New Roman"/>
          <w:sz w:val="24"/>
          <w:szCs w:val="24"/>
        </w:rPr>
        <w:pict w14:anchorId="16D70D5E">
          <v:rect id="_x0000_i1056" style="width:0;height:1.5pt" o:hralign="center" o:hrstd="t" o:hr="t" fillcolor="#a0a0a0" stroked="f"/>
        </w:pict>
      </w:r>
    </w:p>
    <w:p w14:paraId="50FD86E6" w14:textId="77777777" w:rsidR="004C4BE5" w:rsidRPr="004C4BE5" w:rsidRDefault="004C4BE5" w:rsidP="004C4BE5">
      <w:pPr>
        <w:rPr>
          <w:rFonts w:ascii="Times New Roman" w:hAnsi="Times New Roman" w:cs="Times New Roman"/>
          <w:b/>
          <w:bCs/>
          <w:sz w:val="24"/>
          <w:szCs w:val="24"/>
        </w:rPr>
      </w:pPr>
      <w:r w:rsidRPr="004C4BE5">
        <w:rPr>
          <w:rFonts w:ascii="Times New Roman" w:hAnsi="Times New Roman" w:cs="Times New Roman"/>
          <w:b/>
          <w:bCs/>
          <w:sz w:val="24"/>
          <w:szCs w:val="24"/>
        </w:rPr>
        <w:t>5. Breach of Agreement</w:t>
      </w:r>
    </w:p>
    <w:p w14:paraId="292CFB46"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I understand that breach of this Agreement may result in:</w:t>
      </w:r>
    </w:p>
    <w:p w14:paraId="3DB07E7A" w14:textId="77777777" w:rsidR="004C4BE5" w:rsidRPr="004C4BE5" w:rsidRDefault="004C4BE5" w:rsidP="004C4BE5">
      <w:pPr>
        <w:numPr>
          <w:ilvl w:val="0"/>
          <w:numId w:val="53"/>
        </w:numPr>
        <w:spacing w:line="278" w:lineRule="auto"/>
        <w:rPr>
          <w:rFonts w:ascii="Times New Roman" w:hAnsi="Times New Roman" w:cs="Times New Roman"/>
          <w:sz w:val="24"/>
          <w:szCs w:val="24"/>
        </w:rPr>
      </w:pPr>
      <w:r w:rsidRPr="004C4BE5">
        <w:rPr>
          <w:rFonts w:ascii="Times New Roman" w:hAnsi="Times New Roman" w:cs="Times New Roman"/>
          <w:sz w:val="24"/>
          <w:szCs w:val="24"/>
        </w:rPr>
        <w:t>Immediate removal from bus escort duties.</w:t>
      </w:r>
    </w:p>
    <w:p w14:paraId="36F0E430" w14:textId="77777777" w:rsidR="004C4BE5" w:rsidRPr="004C4BE5" w:rsidRDefault="004C4BE5" w:rsidP="004C4BE5">
      <w:pPr>
        <w:numPr>
          <w:ilvl w:val="0"/>
          <w:numId w:val="53"/>
        </w:numPr>
        <w:spacing w:line="278" w:lineRule="auto"/>
        <w:rPr>
          <w:rFonts w:ascii="Times New Roman" w:hAnsi="Times New Roman" w:cs="Times New Roman"/>
          <w:sz w:val="24"/>
          <w:szCs w:val="24"/>
        </w:rPr>
      </w:pPr>
      <w:r w:rsidRPr="004C4BE5">
        <w:rPr>
          <w:rFonts w:ascii="Times New Roman" w:hAnsi="Times New Roman" w:cs="Times New Roman"/>
          <w:sz w:val="24"/>
          <w:szCs w:val="24"/>
        </w:rPr>
        <w:t>Disciplinary action.</w:t>
      </w:r>
    </w:p>
    <w:p w14:paraId="526EE56B" w14:textId="77777777" w:rsidR="004C4BE5" w:rsidRPr="004C4BE5" w:rsidRDefault="004C4BE5" w:rsidP="004C4BE5">
      <w:pPr>
        <w:numPr>
          <w:ilvl w:val="0"/>
          <w:numId w:val="53"/>
        </w:numPr>
        <w:spacing w:line="278" w:lineRule="auto"/>
        <w:rPr>
          <w:rFonts w:ascii="Times New Roman" w:hAnsi="Times New Roman" w:cs="Times New Roman"/>
          <w:sz w:val="24"/>
          <w:szCs w:val="24"/>
        </w:rPr>
      </w:pPr>
      <w:r w:rsidRPr="004C4BE5">
        <w:rPr>
          <w:rFonts w:ascii="Times New Roman" w:hAnsi="Times New Roman" w:cs="Times New Roman"/>
          <w:sz w:val="24"/>
          <w:szCs w:val="24"/>
        </w:rPr>
        <w:t>Referral to relevant authorities where appropriate.</w:t>
      </w:r>
    </w:p>
    <w:p w14:paraId="03642DDD" w14:textId="77777777" w:rsidR="004C4BE5" w:rsidRPr="004C4BE5" w:rsidRDefault="00B15D6A" w:rsidP="004C4BE5">
      <w:pPr>
        <w:rPr>
          <w:rFonts w:ascii="Times New Roman" w:hAnsi="Times New Roman" w:cs="Times New Roman"/>
          <w:sz w:val="24"/>
          <w:szCs w:val="24"/>
        </w:rPr>
      </w:pPr>
      <w:r>
        <w:rPr>
          <w:rFonts w:ascii="Times New Roman" w:hAnsi="Times New Roman" w:cs="Times New Roman"/>
          <w:sz w:val="24"/>
          <w:szCs w:val="24"/>
        </w:rPr>
        <w:pict w14:anchorId="53288519">
          <v:rect id="_x0000_i1057" style="width:0;height:1.5pt" o:hralign="center" o:hrstd="t" o:hr="t" fillcolor="#a0a0a0" stroked="f"/>
        </w:pict>
      </w:r>
    </w:p>
    <w:p w14:paraId="354031A8" w14:textId="77777777" w:rsidR="004C4BE5" w:rsidRPr="004C4BE5" w:rsidRDefault="004C4BE5" w:rsidP="004C4BE5">
      <w:pPr>
        <w:rPr>
          <w:rFonts w:ascii="Times New Roman" w:hAnsi="Times New Roman" w:cs="Times New Roman"/>
          <w:b/>
          <w:bCs/>
          <w:sz w:val="24"/>
          <w:szCs w:val="24"/>
        </w:rPr>
      </w:pPr>
      <w:r w:rsidRPr="004C4BE5">
        <w:rPr>
          <w:rFonts w:ascii="Times New Roman" w:hAnsi="Times New Roman" w:cs="Times New Roman"/>
          <w:b/>
          <w:bCs/>
          <w:sz w:val="24"/>
          <w:szCs w:val="24"/>
        </w:rPr>
        <w:lastRenderedPageBreak/>
        <w:t>Declaration</w:t>
      </w:r>
    </w:p>
    <w:p w14:paraId="7ABDC09C"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I confirm that:</w:t>
      </w:r>
    </w:p>
    <w:p w14:paraId="5C9324EB" w14:textId="77777777" w:rsidR="004C4BE5" w:rsidRPr="004C4BE5" w:rsidRDefault="004C4BE5" w:rsidP="004C4BE5">
      <w:pPr>
        <w:numPr>
          <w:ilvl w:val="0"/>
          <w:numId w:val="54"/>
        </w:numPr>
        <w:spacing w:line="278" w:lineRule="auto"/>
        <w:rPr>
          <w:rFonts w:ascii="Times New Roman" w:hAnsi="Times New Roman" w:cs="Times New Roman"/>
          <w:sz w:val="24"/>
          <w:szCs w:val="24"/>
        </w:rPr>
      </w:pPr>
      <w:r w:rsidRPr="004C4BE5">
        <w:rPr>
          <w:rFonts w:ascii="Times New Roman" w:hAnsi="Times New Roman" w:cs="Times New Roman"/>
          <w:sz w:val="24"/>
          <w:szCs w:val="24"/>
        </w:rPr>
        <w:t>I have read and understood this Confidentiality, Data Protection &amp; Conduct Declaration.</w:t>
      </w:r>
    </w:p>
    <w:p w14:paraId="13FC3C24" w14:textId="77777777" w:rsidR="004C4BE5" w:rsidRPr="004C4BE5" w:rsidRDefault="004C4BE5" w:rsidP="004C4BE5">
      <w:pPr>
        <w:numPr>
          <w:ilvl w:val="0"/>
          <w:numId w:val="54"/>
        </w:numPr>
        <w:spacing w:line="278" w:lineRule="auto"/>
        <w:rPr>
          <w:rFonts w:ascii="Times New Roman" w:hAnsi="Times New Roman" w:cs="Times New Roman"/>
          <w:sz w:val="24"/>
          <w:szCs w:val="24"/>
        </w:rPr>
      </w:pPr>
      <w:r w:rsidRPr="004C4BE5">
        <w:rPr>
          <w:rFonts w:ascii="Times New Roman" w:hAnsi="Times New Roman" w:cs="Times New Roman"/>
          <w:sz w:val="24"/>
          <w:szCs w:val="24"/>
        </w:rPr>
        <w:t>I agree to comply fully with its terms.</w:t>
      </w:r>
    </w:p>
    <w:p w14:paraId="4E9BF2B7" w14:textId="77777777" w:rsidR="004C4BE5" w:rsidRPr="004C4BE5" w:rsidRDefault="004C4BE5" w:rsidP="004C4BE5">
      <w:pPr>
        <w:numPr>
          <w:ilvl w:val="0"/>
          <w:numId w:val="54"/>
        </w:numPr>
        <w:spacing w:line="278" w:lineRule="auto"/>
        <w:rPr>
          <w:rFonts w:ascii="Times New Roman" w:hAnsi="Times New Roman" w:cs="Times New Roman"/>
          <w:sz w:val="24"/>
          <w:szCs w:val="24"/>
        </w:rPr>
      </w:pPr>
      <w:r w:rsidRPr="004C4BE5">
        <w:rPr>
          <w:rFonts w:ascii="Times New Roman" w:hAnsi="Times New Roman" w:cs="Times New Roman"/>
          <w:sz w:val="24"/>
          <w:szCs w:val="24"/>
        </w:rPr>
        <w:t>I understand that these obligations continue after my role ends.</w:t>
      </w:r>
    </w:p>
    <w:p w14:paraId="4FBB34D1"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Name (Print): ______________________________________</w:t>
      </w:r>
    </w:p>
    <w:p w14:paraId="5BE603B3"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Signature: ______________________________________</w:t>
      </w:r>
    </w:p>
    <w:p w14:paraId="2228D8B3" w14:textId="77777777" w:rsidR="004C4BE5" w:rsidRPr="004C4BE5" w:rsidRDefault="004C4BE5" w:rsidP="004C4BE5">
      <w:pPr>
        <w:rPr>
          <w:rFonts w:ascii="Times New Roman" w:hAnsi="Times New Roman" w:cs="Times New Roman"/>
          <w:sz w:val="24"/>
          <w:szCs w:val="24"/>
        </w:rPr>
      </w:pPr>
      <w:r w:rsidRPr="004C4BE5">
        <w:rPr>
          <w:rFonts w:ascii="Times New Roman" w:hAnsi="Times New Roman" w:cs="Times New Roman"/>
          <w:sz w:val="24"/>
          <w:szCs w:val="24"/>
        </w:rPr>
        <w:t>Date: ______________________________________</w:t>
      </w:r>
    </w:p>
    <w:p w14:paraId="140E095F" w14:textId="77777777" w:rsidR="004C4BE5" w:rsidRPr="004C4BE5" w:rsidRDefault="004C4BE5" w:rsidP="004C4BE5">
      <w:pPr>
        <w:spacing w:line="276" w:lineRule="auto"/>
        <w:rPr>
          <w:sz w:val="20"/>
          <w:szCs w:val="20"/>
        </w:rPr>
      </w:pPr>
    </w:p>
    <w:p w14:paraId="2FB01A01" w14:textId="77777777" w:rsidR="00D11D18" w:rsidRDefault="00D11D18"/>
    <w:sectPr w:rsidR="00D11D1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D114" w14:textId="77777777" w:rsidR="00B15D6A" w:rsidRDefault="00B15D6A" w:rsidP="004C4BE5">
      <w:pPr>
        <w:spacing w:after="0" w:line="240" w:lineRule="auto"/>
      </w:pPr>
      <w:r>
        <w:separator/>
      </w:r>
    </w:p>
  </w:endnote>
  <w:endnote w:type="continuationSeparator" w:id="0">
    <w:p w14:paraId="12EC09AC" w14:textId="77777777" w:rsidR="00B15D6A" w:rsidRDefault="00B15D6A" w:rsidP="004C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585574"/>
      <w:docPartObj>
        <w:docPartGallery w:val="Page Numbers (Bottom of Page)"/>
        <w:docPartUnique/>
      </w:docPartObj>
    </w:sdtPr>
    <w:sdtEndPr>
      <w:rPr>
        <w:noProof/>
      </w:rPr>
    </w:sdtEndPr>
    <w:sdtContent>
      <w:p w14:paraId="0E4BAB90" w14:textId="59DD878C" w:rsidR="00A87246" w:rsidRDefault="00A872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CD991F" w14:textId="77777777" w:rsidR="00A87246" w:rsidRDefault="00A8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0C18" w14:textId="77777777" w:rsidR="00B15D6A" w:rsidRDefault="00B15D6A" w:rsidP="004C4BE5">
      <w:pPr>
        <w:spacing w:after="0" w:line="240" w:lineRule="auto"/>
      </w:pPr>
      <w:r>
        <w:separator/>
      </w:r>
    </w:p>
  </w:footnote>
  <w:footnote w:type="continuationSeparator" w:id="0">
    <w:p w14:paraId="0713022C" w14:textId="77777777" w:rsidR="00B15D6A" w:rsidRDefault="00B15D6A" w:rsidP="004C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13F0" w14:textId="262A038F" w:rsidR="002628B1" w:rsidRDefault="002628B1">
    <w:pPr>
      <w:pStyle w:val="Header"/>
    </w:pPr>
    <w:r>
      <w:rPr>
        <w:noProof/>
      </w:rPr>
      <w:drawing>
        <wp:anchor distT="0" distB="0" distL="114935" distR="114935" simplePos="0" relativeHeight="251656192" behindDoc="0" locked="0" layoutInCell="1" allowOverlap="1" wp14:anchorId="34D73E92" wp14:editId="707AE7A4">
          <wp:simplePos x="0" y="0"/>
          <wp:positionH relativeFrom="margin">
            <wp:align>center</wp:align>
          </wp:positionH>
          <wp:positionV relativeFrom="topMargin">
            <wp:posOffset>420370</wp:posOffset>
          </wp:positionV>
          <wp:extent cx="4322445" cy="824865"/>
          <wp:effectExtent l="0" t="0" r="1905" b="0"/>
          <wp:wrapSquare wrapText="bothSides"/>
          <wp:docPr id="1" name="Picture 1" descr="A close up of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al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2445" cy="824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9A102C"/>
    <w:multiLevelType w:val="multilevel"/>
    <w:tmpl w:val="3004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2281"/>
    <w:multiLevelType w:val="multilevel"/>
    <w:tmpl w:val="B364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34780"/>
    <w:multiLevelType w:val="hybridMultilevel"/>
    <w:tmpl w:val="8FF65B4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6896FF0"/>
    <w:multiLevelType w:val="multilevel"/>
    <w:tmpl w:val="31D4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55327"/>
    <w:multiLevelType w:val="multilevel"/>
    <w:tmpl w:val="A83A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F6C4A"/>
    <w:multiLevelType w:val="multilevel"/>
    <w:tmpl w:val="3F40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847DF"/>
    <w:multiLevelType w:val="multilevel"/>
    <w:tmpl w:val="FD60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91667"/>
    <w:multiLevelType w:val="multilevel"/>
    <w:tmpl w:val="6AA2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14331"/>
    <w:multiLevelType w:val="multilevel"/>
    <w:tmpl w:val="C0C2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A451C"/>
    <w:multiLevelType w:val="multilevel"/>
    <w:tmpl w:val="F886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E5486"/>
    <w:multiLevelType w:val="multilevel"/>
    <w:tmpl w:val="C60A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1214F"/>
    <w:multiLevelType w:val="hybridMultilevel"/>
    <w:tmpl w:val="1058662E"/>
    <w:lvl w:ilvl="0" w:tplc="6C2C3D5C">
      <w:start w:val="1"/>
      <w:numFmt w:val="bullet"/>
      <w:lvlText w:val=""/>
      <w:lvlPicBulletId w:val="0"/>
      <w:lvlJc w:val="left"/>
      <w:pPr>
        <w:tabs>
          <w:tab w:val="num" w:pos="720"/>
        </w:tabs>
        <w:ind w:left="720" w:hanging="360"/>
      </w:pPr>
      <w:rPr>
        <w:rFonts w:ascii="Symbol" w:hAnsi="Symbol" w:hint="default"/>
      </w:rPr>
    </w:lvl>
    <w:lvl w:ilvl="1" w:tplc="661C9E2C" w:tentative="1">
      <w:start w:val="1"/>
      <w:numFmt w:val="bullet"/>
      <w:lvlText w:val=""/>
      <w:lvlJc w:val="left"/>
      <w:pPr>
        <w:tabs>
          <w:tab w:val="num" w:pos="1440"/>
        </w:tabs>
        <w:ind w:left="1440" w:hanging="360"/>
      </w:pPr>
      <w:rPr>
        <w:rFonts w:ascii="Symbol" w:hAnsi="Symbol" w:hint="default"/>
      </w:rPr>
    </w:lvl>
    <w:lvl w:ilvl="2" w:tplc="994802D4" w:tentative="1">
      <w:start w:val="1"/>
      <w:numFmt w:val="bullet"/>
      <w:lvlText w:val=""/>
      <w:lvlJc w:val="left"/>
      <w:pPr>
        <w:tabs>
          <w:tab w:val="num" w:pos="2160"/>
        </w:tabs>
        <w:ind w:left="2160" w:hanging="360"/>
      </w:pPr>
      <w:rPr>
        <w:rFonts w:ascii="Symbol" w:hAnsi="Symbol" w:hint="default"/>
      </w:rPr>
    </w:lvl>
    <w:lvl w:ilvl="3" w:tplc="EB3E6A8C" w:tentative="1">
      <w:start w:val="1"/>
      <w:numFmt w:val="bullet"/>
      <w:lvlText w:val=""/>
      <w:lvlJc w:val="left"/>
      <w:pPr>
        <w:tabs>
          <w:tab w:val="num" w:pos="2880"/>
        </w:tabs>
        <w:ind w:left="2880" w:hanging="360"/>
      </w:pPr>
      <w:rPr>
        <w:rFonts w:ascii="Symbol" w:hAnsi="Symbol" w:hint="default"/>
      </w:rPr>
    </w:lvl>
    <w:lvl w:ilvl="4" w:tplc="F95028CE" w:tentative="1">
      <w:start w:val="1"/>
      <w:numFmt w:val="bullet"/>
      <w:lvlText w:val=""/>
      <w:lvlJc w:val="left"/>
      <w:pPr>
        <w:tabs>
          <w:tab w:val="num" w:pos="3600"/>
        </w:tabs>
        <w:ind w:left="3600" w:hanging="360"/>
      </w:pPr>
      <w:rPr>
        <w:rFonts w:ascii="Symbol" w:hAnsi="Symbol" w:hint="default"/>
      </w:rPr>
    </w:lvl>
    <w:lvl w:ilvl="5" w:tplc="CD5A97FE" w:tentative="1">
      <w:start w:val="1"/>
      <w:numFmt w:val="bullet"/>
      <w:lvlText w:val=""/>
      <w:lvlJc w:val="left"/>
      <w:pPr>
        <w:tabs>
          <w:tab w:val="num" w:pos="4320"/>
        </w:tabs>
        <w:ind w:left="4320" w:hanging="360"/>
      </w:pPr>
      <w:rPr>
        <w:rFonts w:ascii="Symbol" w:hAnsi="Symbol" w:hint="default"/>
      </w:rPr>
    </w:lvl>
    <w:lvl w:ilvl="6" w:tplc="7C5A0278" w:tentative="1">
      <w:start w:val="1"/>
      <w:numFmt w:val="bullet"/>
      <w:lvlText w:val=""/>
      <w:lvlJc w:val="left"/>
      <w:pPr>
        <w:tabs>
          <w:tab w:val="num" w:pos="5040"/>
        </w:tabs>
        <w:ind w:left="5040" w:hanging="360"/>
      </w:pPr>
      <w:rPr>
        <w:rFonts w:ascii="Symbol" w:hAnsi="Symbol" w:hint="default"/>
      </w:rPr>
    </w:lvl>
    <w:lvl w:ilvl="7" w:tplc="1BA6FF4E" w:tentative="1">
      <w:start w:val="1"/>
      <w:numFmt w:val="bullet"/>
      <w:lvlText w:val=""/>
      <w:lvlJc w:val="left"/>
      <w:pPr>
        <w:tabs>
          <w:tab w:val="num" w:pos="5760"/>
        </w:tabs>
        <w:ind w:left="5760" w:hanging="360"/>
      </w:pPr>
      <w:rPr>
        <w:rFonts w:ascii="Symbol" w:hAnsi="Symbol" w:hint="default"/>
      </w:rPr>
    </w:lvl>
    <w:lvl w:ilvl="8" w:tplc="F29AB9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3BF7ED1"/>
    <w:multiLevelType w:val="multilevel"/>
    <w:tmpl w:val="CCB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0701F8"/>
    <w:multiLevelType w:val="multilevel"/>
    <w:tmpl w:val="6356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202371"/>
    <w:multiLevelType w:val="multilevel"/>
    <w:tmpl w:val="085CFB7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341C5"/>
    <w:multiLevelType w:val="multilevel"/>
    <w:tmpl w:val="FC54C38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eastAsiaTheme="minorHAnsi"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718C2"/>
    <w:multiLevelType w:val="multilevel"/>
    <w:tmpl w:val="087E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33D88"/>
    <w:multiLevelType w:val="multilevel"/>
    <w:tmpl w:val="A502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F5960"/>
    <w:multiLevelType w:val="multilevel"/>
    <w:tmpl w:val="F3E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B01D7"/>
    <w:multiLevelType w:val="multilevel"/>
    <w:tmpl w:val="AA5A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74DF5"/>
    <w:multiLevelType w:val="multilevel"/>
    <w:tmpl w:val="E126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E441D"/>
    <w:multiLevelType w:val="multilevel"/>
    <w:tmpl w:val="C0D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312FF"/>
    <w:multiLevelType w:val="hybridMultilevel"/>
    <w:tmpl w:val="DB3E8684"/>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23" w15:restartNumberingAfterBreak="0">
    <w:nsid w:val="38A379C0"/>
    <w:multiLevelType w:val="hybridMultilevel"/>
    <w:tmpl w:val="706A26D2"/>
    <w:lvl w:ilvl="0" w:tplc="FFFFFFFF">
      <w:start w:val="1"/>
      <w:numFmt w:val="bullet"/>
      <w:lvlText w:val=""/>
      <w:lvlJc w:val="left"/>
      <w:pPr>
        <w:ind w:left="2138" w:hanging="360"/>
      </w:pPr>
      <w:rPr>
        <w:rFonts w:ascii="Symbol" w:hAnsi="Symbol" w:hint="default"/>
      </w:rPr>
    </w:lvl>
    <w:lvl w:ilvl="1" w:tplc="50E832C6">
      <w:numFmt w:val="bullet"/>
      <w:lvlText w:val="•"/>
      <w:lvlJc w:val="left"/>
      <w:pPr>
        <w:ind w:left="3218" w:hanging="720"/>
      </w:pPr>
      <w:rPr>
        <w:rFonts w:ascii="Arial" w:eastAsiaTheme="minorHAnsi" w:hAnsi="Arial" w:cs="Arial"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4" w15:restartNumberingAfterBreak="0">
    <w:nsid w:val="38BD6ECE"/>
    <w:multiLevelType w:val="multilevel"/>
    <w:tmpl w:val="3ADA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A919BD"/>
    <w:multiLevelType w:val="multilevel"/>
    <w:tmpl w:val="54FE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C71CC2"/>
    <w:multiLevelType w:val="hybridMultilevel"/>
    <w:tmpl w:val="0486FB0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7" w15:restartNumberingAfterBreak="0">
    <w:nsid w:val="3B1E3A3A"/>
    <w:multiLevelType w:val="multilevel"/>
    <w:tmpl w:val="FD12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7B0737"/>
    <w:multiLevelType w:val="multilevel"/>
    <w:tmpl w:val="FD4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2A2F46"/>
    <w:multiLevelType w:val="multilevel"/>
    <w:tmpl w:val="BC36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475DCD"/>
    <w:multiLevelType w:val="multilevel"/>
    <w:tmpl w:val="A7B0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E20E9"/>
    <w:multiLevelType w:val="multilevel"/>
    <w:tmpl w:val="A92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FE3B44"/>
    <w:multiLevelType w:val="multilevel"/>
    <w:tmpl w:val="DD32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9C48C3"/>
    <w:multiLevelType w:val="multilevel"/>
    <w:tmpl w:val="392A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5B67C3"/>
    <w:multiLevelType w:val="multilevel"/>
    <w:tmpl w:val="F4CA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804D39"/>
    <w:multiLevelType w:val="multilevel"/>
    <w:tmpl w:val="A38C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1A347F"/>
    <w:multiLevelType w:val="multilevel"/>
    <w:tmpl w:val="50C2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5471F2"/>
    <w:multiLevelType w:val="multilevel"/>
    <w:tmpl w:val="4DD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41732E"/>
    <w:multiLevelType w:val="multilevel"/>
    <w:tmpl w:val="EE7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1D2F4A"/>
    <w:multiLevelType w:val="multilevel"/>
    <w:tmpl w:val="AA68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F62B91"/>
    <w:multiLevelType w:val="multilevel"/>
    <w:tmpl w:val="47EC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08679E"/>
    <w:multiLevelType w:val="multilevel"/>
    <w:tmpl w:val="E76A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8C68B5"/>
    <w:multiLevelType w:val="multilevel"/>
    <w:tmpl w:val="5262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CF75A1"/>
    <w:multiLevelType w:val="multilevel"/>
    <w:tmpl w:val="C1B8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F3105D"/>
    <w:multiLevelType w:val="multilevel"/>
    <w:tmpl w:val="EA22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41568A"/>
    <w:multiLevelType w:val="multilevel"/>
    <w:tmpl w:val="858A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612491"/>
    <w:multiLevelType w:val="multilevel"/>
    <w:tmpl w:val="1FF4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2A66C8"/>
    <w:multiLevelType w:val="multilevel"/>
    <w:tmpl w:val="C2A4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810C25"/>
    <w:multiLevelType w:val="multilevel"/>
    <w:tmpl w:val="0F70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6B1325"/>
    <w:multiLevelType w:val="multilevel"/>
    <w:tmpl w:val="72A4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9865E4"/>
    <w:multiLevelType w:val="multilevel"/>
    <w:tmpl w:val="5B2C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4D7700"/>
    <w:multiLevelType w:val="multilevel"/>
    <w:tmpl w:val="002E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320A5F"/>
    <w:multiLevelType w:val="multilevel"/>
    <w:tmpl w:val="2208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26201F"/>
    <w:multiLevelType w:val="multilevel"/>
    <w:tmpl w:val="E618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0A44B6"/>
    <w:multiLevelType w:val="multilevel"/>
    <w:tmpl w:val="850C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0527E5"/>
    <w:multiLevelType w:val="multilevel"/>
    <w:tmpl w:val="76D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3A0C3B"/>
    <w:multiLevelType w:val="multilevel"/>
    <w:tmpl w:val="D42A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1C5DAF"/>
    <w:multiLevelType w:val="hybridMultilevel"/>
    <w:tmpl w:val="73E82498"/>
    <w:lvl w:ilvl="0" w:tplc="18090001">
      <w:start w:val="1"/>
      <w:numFmt w:val="bullet"/>
      <w:lvlText w:val=""/>
      <w:lvlJc w:val="left"/>
      <w:pPr>
        <w:ind w:left="2194" w:hanging="360"/>
      </w:pPr>
      <w:rPr>
        <w:rFonts w:ascii="Symbol" w:hAnsi="Symbol" w:hint="default"/>
      </w:rPr>
    </w:lvl>
    <w:lvl w:ilvl="1" w:tplc="18090003" w:tentative="1">
      <w:start w:val="1"/>
      <w:numFmt w:val="bullet"/>
      <w:lvlText w:val="o"/>
      <w:lvlJc w:val="left"/>
      <w:pPr>
        <w:ind w:left="2914" w:hanging="360"/>
      </w:pPr>
      <w:rPr>
        <w:rFonts w:ascii="Courier New" w:hAnsi="Courier New" w:cs="Courier New" w:hint="default"/>
      </w:rPr>
    </w:lvl>
    <w:lvl w:ilvl="2" w:tplc="18090005" w:tentative="1">
      <w:start w:val="1"/>
      <w:numFmt w:val="bullet"/>
      <w:lvlText w:val=""/>
      <w:lvlJc w:val="left"/>
      <w:pPr>
        <w:ind w:left="3634" w:hanging="360"/>
      </w:pPr>
      <w:rPr>
        <w:rFonts w:ascii="Wingdings" w:hAnsi="Wingdings" w:hint="default"/>
      </w:rPr>
    </w:lvl>
    <w:lvl w:ilvl="3" w:tplc="18090001" w:tentative="1">
      <w:start w:val="1"/>
      <w:numFmt w:val="bullet"/>
      <w:lvlText w:val=""/>
      <w:lvlJc w:val="left"/>
      <w:pPr>
        <w:ind w:left="4354" w:hanging="360"/>
      </w:pPr>
      <w:rPr>
        <w:rFonts w:ascii="Symbol" w:hAnsi="Symbol" w:hint="default"/>
      </w:rPr>
    </w:lvl>
    <w:lvl w:ilvl="4" w:tplc="18090003" w:tentative="1">
      <w:start w:val="1"/>
      <w:numFmt w:val="bullet"/>
      <w:lvlText w:val="o"/>
      <w:lvlJc w:val="left"/>
      <w:pPr>
        <w:ind w:left="5074" w:hanging="360"/>
      </w:pPr>
      <w:rPr>
        <w:rFonts w:ascii="Courier New" w:hAnsi="Courier New" w:cs="Courier New" w:hint="default"/>
      </w:rPr>
    </w:lvl>
    <w:lvl w:ilvl="5" w:tplc="18090005" w:tentative="1">
      <w:start w:val="1"/>
      <w:numFmt w:val="bullet"/>
      <w:lvlText w:val=""/>
      <w:lvlJc w:val="left"/>
      <w:pPr>
        <w:ind w:left="5794" w:hanging="360"/>
      </w:pPr>
      <w:rPr>
        <w:rFonts w:ascii="Wingdings" w:hAnsi="Wingdings" w:hint="default"/>
      </w:rPr>
    </w:lvl>
    <w:lvl w:ilvl="6" w:tplc="18090001" w:tentative="1">
      <w:start w:val="1"/>
      <w:numFmt w:val="bullet"/>
      <w:lvlText w:val=""/>
      <w:lvlJc w:val="left"/>
      <w:pPr>
        <w:ind w:left="6514" w:hanging="360"/>
      </w:pPr>
      <w:rPr>
        <w:rFonts w:ascii="Symbol" w:hAnsi="Symbol" w:hint="default"/>
      </w:rPr>
    </w:lvl>
    <w:lvl w:ilvl="7" w:tplc="18090003" w:tentative="1">
      <w:start w:val="1"/>
      <w:numFmt w:val="bullet"/>
      <w:lvlText w:val="o"/>
      <w:lvlJc w:val="left"/>
      <w:pPr>
        <w:ind w:left="7234" w:hanging="360"/>
      </w:pPr>
      <w:rPr>
        <w:rFonts w:ascii="Courier New" w:hAnsi="Courier New" w:cs="Courier New" w:hint="default"/>
      </w:rPr>
    </w:lvl>
    <w:lvl w:ilvl="8" w:tplc="18090005" w:tentative="1">
      <w:start w:val="1"/>
      <w:numFmt w:val="bullet"/>
      <w:lvlText w:val=""/>
      <w:lvlJc w:val="left"/>
      <w:pPr>
        <w:ind w:left="7954" w:hanging="360"/>
      </w:pPr>
      <w:rPr>
        <w:rFonts w:ascii="Wingdings" w:hAnsi="Wingdings" w:hint="default"/>
      </w:rPr>
    </w:lvl>
  </w:abstractNum>
  <w:abstractNum w:abstractNumId="58" w15:restartNumberingAfterBreak="0">
    <w:nsid w:val="69B63F66"/>
    <w:multiLevelType w:val="multilevel"/>
    <w:tmpl w:val="F9B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8F17B3"/>
    <w:multiLevelType w:val="multilevel"/>
    <w:tmpl w:val="C1C6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9E742D"/>
    <w:multiLevelType w:val="multilevel"/>
    <w:tmpl w:val="5ACE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3D4EBD"/>
    <w:multiLevelType w:val="hybridMultilevel"/>
    <w:tmpl w:val="DF00A05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2" w15:restartNumberingAfterBreak="0">
    <w:nsid w:val="6F5C622E"/>
    <w:multiLevelType w:val="multilevel"/>
    <w:tmpl w:val="83386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8051BA"/>
    <w:multiLevelType w:val="multilevel"/>
    <w:tmpl w:val="32A8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B648DF"/>
    <w:multiLevelType w:val="multilevel"/>
    <w:tmpl w:val="A882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CD3BB8"/>
    <w:multiLevelType w:val="multilevel"/>
    <w:tmpl w:val="A600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3C55D6"/>
    <w:multiLevelType w:val="multilevel"/>
    <w:tmpl w:val="7A44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4A1C9E"/>
    <w:multiLevelType w:val="multilevel"/>
    <w:tmpl w:val="390C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173642"/>
    <w:multiLevelType w:val="multilevel"/>
    <w:tmpl w:val="953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9364DC"/>
    <w:multiLevelType w:val="multilevel"/>
    <w:tmpl w:val="3CE8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BE527A"/>
    <w:multiLevelType w:val="multilevel"/>
    <w:tmpl w:val="A93E1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512FC2"/>
    <w:multiLevelType w:val="multilevel"/>
    <w:tmpl w:val="E67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332D99"/>
    <w:multiLevelType w:val="multilevel"/>
    <w:tmpl w:val="3CA4DE38"/>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lowerRoman"/>
      <w:lvlText w:val="(%3)"/>
      <w:lvlJc w:val="left"/>
      <w:pPr>
        <w:tabs>
          <w:tab w:val="num" w:pos="720"/>
        </w:tabs>
        <w:ind w:left="720" w:hanging="720"/>
      </w:pPr>
      <w:rPr>
        <w:rFonts w:hint="default"/>
      </w:rPr>
    </w:lvl>
    <w:lvl w:ilvl="3">
      <w:start w:val="49"/>
      <w:numFmt w:val="bullet"/>
      <w:lvlText w:val="-"/>
      <w:lvlJc w:val="left"/>
      <w:pPr>
        <w:ind w:left="360" w:hanging="360"/>
      </w:pPr>
      <w:rPr>
        <w:rFonts w:ascii="Cambria" w:eastAsia="Times New Roman" w:hAnsi="Cambria"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E625805"/>
    <w:multiLevelType w:val="multilevel"/>
    <w:tmpl w:val="0FC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4F3C3C"/>
    <w:multiLevelType w:val="multilevel"/>
    <w:tmpl w:val="EDD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590835">
    <w:abstractNumId w:val="10"/>
  </w:num>
  <w:num w:numId="2" w16cid:durableId="983512782">
    <w:abstractNumId w:val="60"/>
  </w:num>
  <w:num w:numId="3" w16cid:durableId="1085884752">
    <w:abstractNumId w:val="19"/>
  </w:num>
  <w:num w:numId="4" w16cid:durableId="1304627038">
    <w:abstractNumId w:val="33"/>
  </w:num>
  <w:num w:numId="5" w16cid:durableId="1850369807">
    <w:abstractNumId w:val="49"/>
  </w:num>
  <w:num w:numId="6" w16cid:durableId="1298952844">
    <w:abstractNumId w:val="56"/>
  </w:num>
  <w:num w:numId="7" w16cid:durableId="662901793">
    <w:abstractNumId w:val="15"/>
  </w:num>
  <w:num w:numId="8" w16cid:durableId="1162084956">
    <w:abstractNumId w:val="70"/>
  </w:num>
  <w:num w:numId="9" w16cid:durableId="225799877">
    <w:abstractNumId w:val="28"/>
  </w:num>
  <w:num w:numId="10" w16cid:durableId="766078023">
    <w:abstractNumId w:val="38"/>
  </w:num>
  <w:num w:numId="11" w16cid:durableId="216086452">
    <w:abstractNumId w:val="31"/>
  </w:num>
  <w:num w:numId="12" w16cid:durableId="1854491214">
    <w:abstractNumId w:val="30"/>
  </w:num>
  <w:num w:numId="13" w16cid:durableId="1982952643">
    <w:abstractNumId w:val="50"/>
  </w:num>
  <w:num w:numId="14" w16cid:durableId="96488341">
    <w:abstractNumId w:val="25"/>
  </w:num>
  <w:num w:numId="15" w16cid:durableId="1592160776">
    <w:abstractNumId w:val="46"/>
  </w:num>
  <w:num w:numId="16" w16cid:durableId="1323195630">
    <w:abstractNumId w:val="64"/>
  </w:num>
  <w:num w:numId="17" w16cid:durableId="861091606">
    <w:abstractNumId w:val="74"/>
  </w:num>
  <w:num w:numId="18" w16cid:durableId="847913143">
    <w:abstractNumId w:val="62"/>
  </w:num>
  <w:num w:numId="19" w16cid:durableId="1297952272">
    <w:abstractNumId w:val="72"/>
  </w:num>
  <w:num w:numId="20" w16cid:durableId="1111130103">
    <w:abstractNumId w:val="22"/>
  </w:num>
  <w:num w:numId="21" w16cid:durableId="1103261165">
    <w:abstractNumId w:val="23"/>
  </w:num>
  <w:num w:numId="22" w16cid:durableId="2069839296">
    <w:abstractNumId w:val="26"/>
  </w:num>
  <w:num w:numId="23" w16cid:durableId="1357927683">
    <w:abstractNumId w:val="57"/>
  </w:num>
  <w:num w:numId="24" w16cid:durableId="678313236">
    <w:abstractNumId w:val="2"/>
  </w:num>
  <w:num w:numId="25" w16cid:durableId="340397923">
    <w:abstractNumId w:val="45"/>
  </w:num>
  <w:num w:numId="26" w16cid:durableId="1197811616">
    <w:abstractNumId w:val="9"/>
  </w:num>
  <w:num w:numId="27" w16cid:durableId="117185724">
    <w:abstractNumId w:val="12"/>
  </w:num>
  <w:num w:numId="28" w16cid:durableId="88697285">
    <w:abstractNumId w:val="29"/>
  </w:num>
  <w:num w:numId="29" w16cid:durableId="1810511430">
    <w:abstractNumId w:val="7"/>
  </w:num>
  <w:num w:numId="30" w16cid:durableId="1242524014">
    <w:abstractNumId w:val="20"/>
  </w:num>
  <w:num w:numId="31" w16cid:durableId="1587807691">
    <w:abstractNumId w:val="68"/>
  </w:num>
  <w:num w:numId="32" w16cid:durableId="1603222627">
    <w:abstractNumId w:val="35"/>
  </w:num>
  <w:num w:numId="33" w16cid:durableId="1913735355">
    <w:abstractNumId w:val="44"/>
  </w:num>
  <w:num w:numId="34" w16cid:durableId="1625506418">
    <w:abstractNumId w:val="59"/>
  </w:num>
  <w:num w:numId="35" w16cid:durableId="1508012211">
    <w:abstractNumId w:val="71"/>
  </w:num>
  <w:num w:numId="36" w16cid:durableId="1116868293">
    <w:abstractNumId w:val="18"/>
  </w:num>
  <w:num w:numId="37" w16cid:durableId="1426420171">
    <w:abstractNumId w:val="55"/>
  </w:num>
  <w:num w:numId="38" w16cid:durableId="1094134537">
    <w:abstractNumId w:val="34"/>
  </w:num>
  <w:num w:numId="39" w16cid:durableId="1719284070">
    <w:abstractNumId w:val="16"/>
  </w:num>
  <w:num w:numId="40" w16cid:durableId="747464603">
    <w:abstractNumId w:val="42"/>
  </w:num>
  <w:num w:numId="41" w16cid:durableId="289557870">
    <w:abstractNumId w:val="58"/>
  </w:num>
  <w:num w:numId="42" w16cid:durableId="1588153128">
    <w:abstractNumId w:val="37"/>
  </w:num>
  <w:num w:numId="43" w16cid:durableId="1382755388">
    <w:abstractNumId w:val="5"/>
  </w:num>
  <w:num w:numId="44" w16cid:durableId="1469593629">
    <w:abstractNumId w:val="14"/>
  </w:num>
  <w:num w:numId="45" w16cid:durableId="200409163">
    <w:abstractNumId w:val="69"/>
  </w:num>
  <w:num w:numId="46" w16cid:durableId="1024939180">
    <w:abstractNumId w:val="36"/>
  </w:num>
  <w:num w:numId="47" w16cid:durableId="761223890">
    <w:abstractNumId w:val="8"/>
  </w:num>
  <w:num w:numId="48" w16cid:durableId="317535083">
    <w:abstractNumId w:val="65"/>
  </w:num>
  <w:num w:numId="49" w16cid:durableId="1662811257">
    <w:abstractNumId w:val="47"/>
  </w:num>
  <w:num w:numId="50" w16cid:durableId="511070579">
    <w:abstractNumId w:val="1"/>
  </w:num>
  <w:num w:numId="51" w16cid:durableId="655189617">
    <w:abstractNumId w:val="66"/>
  </w:num>
  <w:num w:numId="52" w16cid:durableId="506332099">
    <w:abstractNumId w:val="32"/>
  </w:num>
  <w:num w:numId="53" w16cid:durableId="180314291">
    <w:abstractNumId w:val="63"/>
  </w:num>
  <w:num w:numId="54" w16cid:durableId="1405880554">
    <w:abstractNumId w:val="0"/>
  </w:num>
  <w:num w:numId="55" w16cid:durableId="977497521">
    <w:abstractNumId w:val="11"/>
  </w:num>
  <w:num w:numId="56" w16cid:durableId="1367483372">
    <w:abstractNumId w:val="24"/>
  </w:num>
  <w:num w:numId="57" w16cid:durableId="2045402765">
    <w:abstractNumId w:val="17"/>
  </w:num>
  <w:num w:numId="58" w16cid:durableId="579828002">
    <w:abstractNumId w:val="67"/>
  </w:num>
  <w:num w:numId="59" w16cid:durableId="1299609778">
    <w:abstractNumId w:val="40"/>
  </w:num>
  <w:num w:numId="60" w16cid:durableId="1351564417">
    <w:abstractNumId w:val="6"/>
  </w:num>
  <w:num w:numId="61" w16cid:durableId="179513684">
    <w:abstractNumId w:val="43"/>
  </w:num>
  <w:num w:numId="62" w16cid:durableId="1295596194">
    <w:abstractNumId w:val="27"/>
  </w:num>
  <w:num w:numId="63" w16cid:durableId="469593532">
    <w:abstractNumId w:val="13"/>
  </w:num>
  <w:num w:numId="64" w16cid:durableId="1707366520">
    <w:abstractNumId w:val="41"/>
  </w:num>
  <w:num w:numId="65" w16cid:durableId="1865097703">
    <w:abstractNumId w:val="39"/>
  </w:num>
  <w:num w:numId="66" w16cid:durableId="989939744">
    <w:abstractNumId w:val="53"/>
  </w:num>
  <w:num w:numId="67" w16cid:durableId="999888368">
    <w:abstractNumId w:val="73"/>
  </w:num>
  <w:num w:numId="68" w16cid:durableId="292298498">
    <w:abstractNumId w:val="51"/>
  </w:num>
  <w:num w:numId="69" w16cid:durableId="562637679">
    <w:abstractNumId w:val="48"/>
  </w:num>
  <w:num w:numId="70" w16cid:durableId="3213206">
    <w:abstractNumId w:val="54"/>
  </w:num>
  <w:num w:numId="71" w16cid:durableId="2133816673">
    <w:abstractNumId w:val="21"/>
  </w:num>
  <w:num w:numId="72" w16cid:durableId="1281958768">
    <w:abstractNumId w:val="52"/>
  </w:num>
  <w:num w:numId="73" w16cid:durableId="115106258">
    <w:abstractNumId w:val="61"/>
  </w:num>
  <w:num w:numId="74" w16cid:durableId="832137329">
    <w:abstractNumId w:val="3"/>
  </w:num>
  <w:num w:numId="75" w16cid:durableId="248316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E5"/>
    <w:rsid w:val="0001153E"/>
    <w:rsid w:val="001045B9"/>
    <w:rsid w:val="00142CD1"/>
    <w:rsid w:val="00155C75"/>
    <w:rsid w:val="00217BA8"/>
    <w:rsid w:val="00242CD7"/>
    <w:rsid w:val="002628B1"/>
    <w:rsid w:val="00277D9A"/>
    <w:rsid w:val="002A5BF0"/>
    <w:rsid w:val="00373815"/>
    <w:rsid w:val="003A2D01"/>
    <w:rsid w:val="00465491"/>
    <w:rsid w:val="004C4BE5"/>
    <w:rsid w:val="004D2FB5"/>
    <w:rsid w:val="005C57F2"/>
    <w:rsid w:val="00957FB1"/>
    <w:rsid w:val="009D420C"/>
    <w:rsid w:val="00A55656"/>
    <w:rsid w:val="00A87246"/>
    <w:rsid w:val="00AF5271"/>
    <w:rsid w:val="00B111EA"/>
    <w:rsid w:val="00B15D6A"/>
    <w:rsid w:val="00D117B0"/>
    <w:rsid w:val="00D11D18"/>
    <w:rsid w:val="00D31653"/>
    <w:rsid w:val="00D44D7B"/>
    <w:rsid w:val="00F16519"/>
    <w:rsid w:val="00FD39D3"/>
    <w:rsid w:val="00FF55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38A5"/>
  <w15:chartTrackingRefBased/>
  <w15:docId w15:val="{C6179922-2466-4A96-A7C1-4793FF55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BE5"/>
    <w:rPr>
      <w:rFonts w:eastAsiaTheme="majorEastAsia" w:cstheme="majorBidi"/>
      <w:color w:val="272727" w:themeColor="text1" w:themeTint="D8"/>
    </w:rPr>
  </w:style>
  <w:style w:type="paragraph" w:styleId="Title">
    <w:name w:val="Title"/>
    <w:basedOn w:val="Normal"/>
    <w:next w:val="Normal"/>
    <w:link w:val="TitleChar"/>
    <w:uiPriority w:val="10"/>
    <w:qFormat/>
    <w:rsid w:val="004C4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BE5"/>
    <w:pPr>
      <w:spacing w:before="160"/>
      <w:jc w:val="center"/>
    </w:pPr>
    <w:rPr>
      <w:i/>
      <w:iCs/>
      <w:color w:val="404040" w:themeColor="text1" w:themeTint="BF"/>
    </w:rPr>
  </w:style>
  <w:style w:type="character" w:customStyle="1" w:styleId="QuoteChar">
    <w:name w:val="Quote Char"/>
    <w:basedOn w:val="DefaultParagraphFont"/>
    <w:link w:val="Quote"/>
    <w:uiPriority w:val="29"/>
    <w:rsid w:val="004C4BE5"/>
    <w:rPr>
      <w:i/>
      <w:iCs/>
      <w:color w:val="404040" w:themeColor="text1" w:themeTint="BF"/>
    </w:rPr>
  </w:style>
  <w:style w:type="paragraph" w:styleId="ListParagraph">
    <w:name w:val="List Paragraph"/>
    <w:basedOn w:val="Normal"/>
    <w:uiPriority w:val="34"/>
    <w:qFormat/>
    <w:rsid w:val="004C4BE5"/>
    <w:pPr>
      <w:ind w:left="720"/>
      <w:contextualSpacing/>
    </w:pPr>
  </w:style>
  <w:style w:type="character" w:styleId="IntenseEmphasis">
    <w:name w:val="Intense Emphasis"/>
    <w:basedOn w:val="DefaultParagraphFont"/>
    <w:uiPriority w:val="21"/>
    <w:qFormat/>
    <w:rsid w:val="004C4BE5"/>
    <w:rPr>
      <w:i/>
      <w:iCs/>
      <w:color w:val="0F4761" w:themeColor="accent1" w:themeShade="BF"/>
    </w:rPr>
  </w:style>
  <w:style w:type="paragraph" w:styleId="IntenseQuote">
    <w:name w:val="Intense Quote"/>
    <w:basedOn w:val="Normal"/>
    <w:next w:val="Normal"/>
    <w:link w:val="IntenseQuoteChar"/>
    <w:uiPriority w:val="30"/>
    <w:qFormat/>
    <w:rsid w:val="004C4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BE5"/>
    <w:rPr>
      <w:i/>
      <w:iCs/>
      <w:color w:val="0F4761" w:themeColor="accent1" w:themeShade="BF"/>
    </w:rPr>
  </w:style>
  <w:style w:type="character" w:styleId="IntenseReference">
    <w:name w:val="Intense Reference"/>
    <w:basedOn w:val="DefaultParagraphFont"/>
    <w:uiPriority w:val="32"/>
    <w:qFormat/>
    <w:rsid w:val="004C4BE5"/>
    <w:rPr>
      <w:b/>
      <w:bCs/>
      <w:smallCaps/>
      <w:color w:val="0F4761" w:themeColor="accent1" w:themeShade="BF"/>
      <w:spacing w:val="5"/>
    </w:rPr>
  </w:style>
  <w:style w:type="paragraph" w:styleId="Header">
    <w:name w:val="header"/>
    <w:basedOn w:val="Normal"/>
    <w:link w:val="HeaderChar"/>
    <w:uiPriority w:val="99"/>
    <w:unhideWhenUsed/>
    <w:rsid w:val="004C4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BE5"/>
  </w:style>
  <w:style w:type="paragraph" w:styleId="Footer">
    <w:name w:val="footer"/>
    <w:basedOn w:val="Normal"/>
    <w:link w:val="FooterChar"/>
    <w:uiPriority w:val="99"/>
    <w:unhideWhenUsed/>
    <w:rsid w:val="004C4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BE5"/>
  </w:style>
  <w:style w:type="paragraph" w:styleId="NormalWeb">
    <w:name w:val="Normal (Web)"/>
    <w:basedOn w:val="Normal"/>
    <w:uiPriority w:val="99"/>
    <w:semiHidden/>
    <w:unhideWhenUsed/>
    <w:rsid w:val="004C4BE5"/>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C4B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BE5"/>
    <w:rPr>
      <w:sz w:val="20"/>
      <w:szCs w:val="20"/>
    </w:rPr>
  </w:style>
  <w:style w:type="character" w:styleId="FootnoteReference">
    <w:name w:val="footnote reference"/>
    <w:basedOn w:val="DefaultParagraphFont"/>
    <w:uiPriority w:val="99"/>
    <w:semiHidden/>
    <w:rsid w:val="004C4BE5"/>
    <w:rPr>
      <w:vertAlign w:val="superscript"/>
    </w:rPr>
  </w:style>
  <w:style w:type="character" w:styleId="Hyperlink">
    <w:name w:val="Hyperlink"/>
    <w:basedOn w:val="DefaultParagraphFont"/>
    <w:uiPriority w:val="99"/>
    <w:rsid w:val="004C4BE5"/>
    <w:rPr>
      <w:color w:val="0000FF"/>
      <w:u w:val="single"/>
    </w:rPr>
  </w:style>
  <w:style w:type="paragraph" w:customStyle="1" w:styleId="c1">
    <w:name w:val="c1"/>
    <w:basedOn w:val="Normal"/>
    <w:rsid w:val="004C4BE5"/>
    <w:pPr>
      <w:widowControl w:val="0"/>
      <w:autoSpaceDE w:val="0"/>
      <w:autoSpaceDN w:val="0"/>
      <w:spacing w:before="100" w:beforeAutospacing="1" w:after="0" w:afterAutospacing="1" w:line="240" w:lineRule="atLeast"/>
      <w:jc w:val="center"/>
    </w:pPr>
    <w:rPr>
      <w:rFonts w:ascii="Times New Roman" w:eastAsia="Times New Roman" w:hAnsi="Times New Roman" w:cs="Times New Roman"/>
      <w:kern w:val="0"/>
      <w:sz w:val="24"/>
      <w:szCs w:val="24"/>
      <w:lang w:val="en-GB"/>
      <w14:ligatures w14:val="none"/>
    </w:rPr>
  </w:style>
  <w:style w:type="paragraph" w:customStyle="1" w:styleId="StyleHeading2BoldAutoSmallcapsBefore12pt">
    <w:name w:val="Style Heading 2 + Bold Auto Small caps Before:  12 pt"/>
    <w:basedOn w:val="Heading2"/>
    <w:rsid w:val="004C4BE5"/>
    <w:pPr>
      <w:pageBreakBefore/>
      <w:suppressAutoHyphens/>
      <w:spacing w:before="240" w:after="0" w:line="240" w:lineRule="auto"/>
      <w:ind w:left="720" w:hanging="360"/>
    </w:pPr>
    <w:rPr>
      <w:rFonts w:eastAsia="Times New Roman" w:cs="Times New Roman"/>
      <w:b/>
      <w:bCs/>
      <w:smallCaps/>
      <w:color w:val="auto"/>
      <w:kern w:val="0"/>
      <w:sz w:val="26"/>
      <w:szCs w:val="20"/>
      <w:lang w:val="en-GB" w:eastAsia="ar-SA"/>
      <w14:ligatures w14:val="none"/>
    </w:rPr>
  </w:style>
  <w:style w:type="table" w:styleId="TableGrid">
    <w:name w:val="Table Grid"/>
    <w:basedOn w:val="TableNormal"/>
    <w:uiPriority w:val="39"/>
    <w:rsid w:val="004C4B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acaskilbarrack.i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7103</Words>
  <Characters>40493</Characters>
  <Application>Microsoft Office Word</Application>
  <DocSecurity>0</DocSecurity>
  <Lines>337</Lines>
  <Paragraphs>95</Paragraphs>
  <ScaleCrop>false</ScaleCrop>
  <Company/>
  <LinksUpToDate>false</LinksUpToDate>
  <CharactersWithSpaces>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Laura Kelly</cp:lastModifiedBy>
  <cp:revision>3</cp:revision>
  <dcterms:created xsi:type="dcterms:W3CDTF">2026-03-11T10:33:00Z</dcterms:created>
  <dcterms:modified xsi:type="dcterms:W3CDTF">2026-03-19T11:08:00Z</dcterms:modified>
</cp:coreProperties>
</file>